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64ACFA" w14:textId="3EC2DAC7" w:rsidR="00397AB0" w:rsidRDefault="0052727A" w:rsidP="0052727A">
      <w:pPr>
        <w:pStyle w:val="Title"/>
        <w:jc w:val="right"/>
        <w:rPr>
          <w:rStyle w:val="Hyperlink"/>
          <w:b w:val="0"/>
          <w:color w:val="009F4D" w:themeColor="accent1"/>
        </w:rPr>
      </w:pPr>
      <w:r>
        <w:rPr>
          <w:noProof/>
        </w:rPr>
        <w:drawing>
          <wp:anchor distT="0" distB="0" distL="114300" distR="114300" simplePos="0" relativeHeight="251658240" behindDoc="0" locked="0" layoutInCell="1" allowOverlap="1" wp14:anchorId="0822A5A6" wp14:editId="03285B62">
            <wp:simplePos x="0" y="0"/>
            <wp:positionH relativeFrom="margin">
              <wp:align>left</wp:align>
            </wp:positionH>
            <wp:positionV relativeFrom="paragraph">
              <wp:posOffset>13335</wp:posOffset>
            </wp:positionV>
            <wp:extent cx="1401418" cy="491761"/>
            <wp:effectExtent l="0" t="0" r="8890" b="3810"/>
            <wp:wrapNone/>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7348" cy="504369"/>
                    </a:xfrm>
                    <a:prstGeom prst="rect">
                      <a:avLst/>
                    </a:prstGeom>
                  </pic:spPr>
                </pic:pic>
              </a:graphicData>
            </a:graphic>
            <wp14:sizeRelH relativeFrom="page">
              <wp14:pctWidth>0</wp14:pctWidth>
            </wp14:sizeRelH>
            <wp14:sizeRelV relativeFrom="page">
              <wp14:pctHeight>0</wp14:pctHeight>
            </wp14:sizeRelV>
          </wp:anchor>
        </w:drawing>
      </w:r>
      <w:r w:rsidR="00274BDC">
        <w:rPr>
          <w:noProof/>
        </w:rPr>
        <w:t>Youth Team – NHS Cadets</w:t>
      </w:r>
    </w:p>
    <w:p w14:paraId="48168854" w14:textId="50413016" w:rsidR="003C3751" w:rsidRPr="003C3751" w:rsidRDefault="0052727A" w:rsidP="003C3751">
      <w:pPr>
        <w:pStyle w:val="Subtitle"/>
        <w:jc w:val="right"/>
      </w:pPr>
      <w:r>
        <w:t xml:space="preserve">Volunteer </w:t>
      </w:r>
      <w:r w:rsidR="002F5236">
        <w:t xml:space="preserve">ROLE </w:t>
      </w:r>
      <w:r>
        <w:t>Profile</w:t>
      </w:r>
    </w:p>
    <w:p w14:paraId="7CCAF774" w14:textId="4A628976" w:rsidR="003C3751" w:rsidRDefault="00DB402B" w:rsidP="00DB402B">
      <w:pPr>
        <w:pStyle w:val="Heading1"/>
        <w:rPr>
          <w:rStyle w:val="Hyperlink"/>
          <w:b/>
          <w:color w:val="auto"/>
        </w:rPr>
      </w:pPr>
      <w:r>
        <w:rPr>
          <w:rStyle w:val="Hyperlink"/>
          <w:b/>
          <w:color w:val="auto"/>
        </w:rPr>
        <w:t>Is this for you?</w:t>
      </w:r>
    </w:p>
    <w:p w14:paraId="7EC82427" w14:textId="28191FE5" w:rsidR="00274BDC" w:rsidRPr="00465AA0" w:rsidRDefault="004E73C6" w:rsidP="00274BDC">
      <w:pPr>
        <w:pStyle w:val="Heading2"/>
        <w:rPr>
          <w:rFonts w:asciiTheme="majorHAnsi" w:hAnsiTheme="majorHAnsi" w:cstheme="majorHAnsi"/>
          <w:b w:val="0"/>
          <w:bCs w:val="0"/>
          <w:color w:val="auto"/>
          <w:sz w:val="22"/>
          <w:szCs w:val="22"/>
        </w:rPr>
      </w:pPr>
      <w:r>
        <w:rPr>
          <w:rFonts w:asciiTheme="majorHAnsi" w:hAnsiTheme="majorHAnsi" w:cstheme="majorHAnsi"/>
          <w:b w:val="0"/>
          <w:bCs w:val="0"/>
          <w:color w:val="363636"/>
          <w:sz w:val="22"/>
          <w:szCs w:val="22"/>
          <w:shd w:val="clear" w:color="auto" w:fill="FFFFFF"/>
        </w:rPr>
        <w:t>Are you interested in supporting</w:t>
      </w:r>
      <w:r w:rsidR="00A07B81">
        <w:rPr>
          <w:rFonts w:asciiTheme="majorHAnsi" w:hAnsiTheme="majorHAnsi" w:cstheme="majorHAnsi"/>
          <w:b w:val="0"/>
          <w:bCs w:val="0"/>
          <w:color w:val="363636"/>
          <w:sz w:val="22"/>
          <w:szCs w:val="22"/>
          <w:shd w:val="clear" w:color="auto" w:fill="FFFFFF"/>
        </w:rPr>
        <w:t xml:space="preserve"> marginalised</w:t>
      </w:r>
      <w:r>
        <w:rPr>
          <w:rFonts w:asciiTheme="majorHAnsi" w:hAnsiTheme="majorHAnsi" w:cstheme="majorHAnsi"/>
          <w:b w:val="0"/>
          <w:bCs w:val="0"/>
          <w:color w:val="363636"/>
          <w:sz w:val="22"/>
          <w:szCs w:val="22"/>
          <w:shd w:val="clear" w:color="auto" w:fill="FFFFFF"/>
        </w:rPr>
        <w:t xml:space="preserve"> young people to reach their</w:t>
      </w:r>
      <w:r w:rsidR="00A07B81">
        <w:rPr>
          <w:rFonts w:asciiTheme="majorHAnsi" w:hAnsiTheme="majorHAnsi" w:cstheme="majorHAnsi"/>
          <w:b w:val="0"/>
          <w:bCs w:val="0"/>
          <w:color w:val="363636"/>
          <w:sz w:val="22"/>
          <w:szCs w:val="22"/>
          <w:shd w:val="clear" w:color="auto" w:fill="FFFFFF"/>
        </w:rPr>
        <w:t xml:space="preserve"> full</w:t>
      </w:r>
      <w:r>
        <w:rPr>
          <w:rFonts w:asciiTheme="majorHAnsi" w:hAnsiTheme="majorHAnsi" w:cstheme="majorHAnsi"/>
          <w:b w:val="0"/>
          <w:bCs w:val="0"/>
          <w:color w:val="363636"/>
          <w:sz w:val="22"/>
          <w:szCs w:val="22"/>
          <w:shd w:val="clear" w:color="auto" w:fill="FFFFFF"/>
        </w:rPr>
        <w:t xml:space="preserve"> potential</w:t>
      </w:r>
      <w:r w:rsidR="00A07B81">
        <w:rPr>
          <w:rFonts w:asciiTheme="majorHAnsi" w:hAnsiTheme="majorHAnsi" w:cstheme="majorHAnsi"/>
          <w:b w:val="0"/>
          <w:bCs w:val="0"/>
          <w:color w:val="363636"/>
          <w:sz w:val="22"/>
          <w:szCs w:val="22"/>
          <w:shd w:val="clear" w:color="auto" w:fill="FFFFFF"/>
        </w:rPr>
        <w:t>, preparing them</w:t>
      </w:r>
      <w:r w:rsidR="0034622F">
        <w:rPr>
          <w:rFonts w:asciiTheme="majorHAnsi" w:hAnsiTheme="majorHAnsi" w:cstheme="majorHAnsi"/>
          <w:b w:val="0"/>
          <w:bCs w:val="0"/>
          <w:color w:val="363636"/>
          <w:sz w:val="22"/>
          <w:szCs w:val="22"/>
          <w:shd w:val="clear" w:color="auto" w:fill="FFFFFF"/>
        </w:rPr>
        <w:t xml:space="preserve"> </w:t>
      </w:r>
      <w:r w:rsidR="00465AA0">
        <w:rPr>
          <w:rFonts w:asciiTheme="majorHAnsi" w:hAnsiTheme="majorHAnsi" w:cstheme="majorHAnsi"/>
          <w:b w:val="0"/>
          <w:bCs w:val="0"/>
          <w:color w:val="363636"/>
          <w:sz w:val="22"/>
          <w:szCs w:val="22"/>
          <w:shd w:val="clear" w:color="auto" w:fill="FFFFFF"/>
        </w:rPr>
        <w:t xml:space="preserve">for </w:t>
      </w:r>
      <w:r w:rsidR="0034622F">
        <w:rPr>
          <w:rFonts w:asciiTheme="majorHAnsi" w:hAnsiTheme="majorHAnsi" w:cstheme="majorHAnsi"/>
          <w:b w:val="0"/>
          <w:bCs w:val="0"/>
          <w:color w:val="363636"/>
          <w:sz w:val="22"/>
          <w:szCs w:val="22"/>
          <w:shd w:val="clear" w:color="auto" w:fill="FFFFFF"/>
        </w:rPr>
        <w:t xml:space="preserve">volunteering </w:t>
      </w:r>
      <w:r w:rsidR="00465AA0">
        <w:rPr>
          <w:rFonts w:asciiTheme="majorHAnsi" w:hAnsiTheme="majorHAnsi" w:cstheme="majorHAnsi"/>
          <w:b w:val="0"/>
          <w:bCs w:val="0"/>
          <w:color w:val="363636"/>
          <w:sz w:val="22"/>
          <w:szCs w:val="22"/>
          <w:shd w:val="clear" w:color="auto" w:fill="FFFFFF"/>
        </w:rPr>
        <w:t xml:space="preserve">in </w:t>
      </w:r>
      <w:r w:rsidR="0034622F">
        <w:rPr>
          <w:rFonts w:asciiTheme="majorHAnsi" w:hAnsiTheme="majorHAnsi" w:cstheme="majorHAnsi"/>
          <w:b w:val="0"/>
          <w:bCs w:val="0"/>
          <w:color w:val="363636"/>
          <w:sz w:val="22"/>
          <w:szCs w:val="22"/>
          <w:shd w:val="clear" w:color="auto" w:fill="FFFFFF"/>
        </w:rPr>
        <w:t>the NHS</w:t>
      </w:r>
      <w:r w:rsidR="00A07B81">
        <w:rPr>
          <w:rFonts w:asciiTheme="majorHAnsi" w:hAnsiTheme="majorHAnsi" w:cstheme="majorHAnsi"/>
          <w:b w:val="0"/>
          <w:bCs w:val="0"/>
          <w:color w:val="363636"/>
          <w:sz w:val="22"/>
          <w:szCs w:val="22"/>
          <w:shd w:val="clear" w:color="auto" w:fill="FFFFFF"/>
        </w:rPr>
        <w:t>?</w:t>
      </w:r>
      <w:r w:rsidR="00465AA0">
        <w:rPr>
          <w:rFonts w:asciiTheme="majorHAnsi" w:hAnsiTheme="majorHAnsi" w:cstheme="majorHAnsi"/>
          <w:b w:val="0"/>
          <w:bCs w:val="0"/>
          <w:color w:val="auto"/>
          <w:sz w:val="22"/>
          <w:szCs w:val="22"/>
        </w:rPr>
        <w:t xml:space="preserve"> If you </w:t>
      </w:r>
      <w:r w:rsidR="00274BDC" w:rsidRPr="00274BDC">
        <w:rPr>
          <w:rFonts w:asciiTheme="majorHAnsi" w:hAnsiTheme="majorHAnsi" w:cstheme="majorHAnsi"/>
          <w:b w:val="0"/>
          <w:bCs w:val="0"/>
          <w:color w:val="auto"/>
          <w:sz w:val="22"/>
        </w:rPr>
        <w:t>enjoy working in a team</w:t>
      </w:r>
      <w:r w:rsidR="00C04CE4">
        <w:rPr>
          <w:rFonts w:asciiTheme="majorHAnsi" w:hAnsiTheme="majorHAnsi" w:cstheme="majorHAnsi"/>
          <w:b w:val="0"/>
          <w:bCs w:val="0"/>
          <w:color w:val="auto"/>
          <w:sz w:val="22"/>
        </w:rPr>
        <w:t>,</w:t>
      </w:r>
      <w:r w:rsidR="00A07B81">
        <w:rPr>
          <w:rFonts w:asciiTheme="majorHAnsi" w:hAnsiTheme="majorHAnsi" w:cstheme="majorHAnsi"/>
          <w:b w:val="0"/>
          <w:bCs w:val="0"/>
          <w:color w:val="auto"/>
          <w:sz w:val="22"/>
        </w:rPr>
        <w:t xml:space="preserve"> planning, and</w:t>
      </w:r>
      <w:r w:rsidR="00C04CE4">
        <w:rPr>
          <w:rFonts w:asciiTheme="majorHAnsi" w:hAnsiTheme="majorHAnsi" w:cstheme="majorHAnsi"/>
          <w:b w:val="0"/>
          <w:bCs w:val="0"/>
          <w:color w:val="auto"/>
          <w:sz w:val="22"/>
        </w:rPr>
        <w:t xml:space="preserve"> teaching young people</w:t>
      </w:r>
      <w:r w:rsidR="00274BDC" w:rsidRPr="00274BDC">
        <w:rPr>
          <w:rFonts w:asciiTheme="majorHAnsi" w:hAnsiTheme="majorHAnsi" w:cstheme="majorHAnsi"/>
          <w:b w:val="0"/>
          <w:bCs w:val="0"/>
          <w:color w:val="auto"/>
          <w:sz w:val="22"/>
        </w:rPr>
        <w:t xml:space="preserve"> and don’t mind some </w:t>
      </w:r>
      <w:r w:rsidR="00C04CE4">
        <w:rPr>
          <w:rFonts w:asciiTheme="majorHAnsi" w:hAnsiTheme="majorHAnsi" w:cstheme="majorHAnsi"/>
          <w:b w:val="0"/>
          <w:bCs w:val="0"/>
          <w:color w:val="auto"/>
          <w:sz w:val="22"/>
        </w:rPr>
        <w:t>challenging situations</w:t>
      </w:r>
      <w:r w:rsidR="00465AA0">
        <w:rPr>
          <w:rFonts w:asciiTheme="majorHAnsi" w:hAnsiTheme="majorHAnsi" w:cstheme="majorHAnsi"/>
          <w:b w:val="0"/>
          <w:bCs w:val="0"/>
          <w:color w:val="auto"/>
          <w:sz w:val="22"/>
        </w:rPr>
        <w:t>, then we would love to hear from you.</w:t>
      </w:r>
      <w:r w:rsidR="00274BDC" w:rsidRPr="00274BDC">
        <w:rPr>
          <w:rFonts w:asciiTheme="majorHAnsi" w:hAnsiTheme="majorHAnsi" w:cstheme="majorHAnsi"/>
          <w:b w:val="0"/>
          <w:bCs w:val="0"/>
          <w:color w:val="auto"/>
          <w:sz w:val="22"/>
        </w:rPr>
        <w:t xml:space="preserve"> </w:t>
      </w:r>
    </w:p>
    <w:p w14:paraId="2BD33B1C" w14:textId="3ABC1C2A" w:rsidR="00236083" w:rsidRDefault="0069753E" w:rsidP="00236083">
      <w:pPr>
        <w:pStyle w:val="Heading1"/>
      </w:pPr>
      <w:r>
        <w:t>Impact</w:t>
      </w:r>
    </w:p>
    <w:p w14:paraId="41D06B72" w14:textId="01C4AA1E" w:rsidR="00465AA0" w:rsidRPr="00465AA0" w:rsidRDefault="000831BD" w:rsidP="00465AA0">
      <w:pPr>
        <w:shd w:val="clear" w:color="auto" w:fill="FFFFFF"/>
        <w:spacing w:after="0"/>
        <w:textAlignment w:val="baseline"/>
        <w:rPr>
          <w:rFonts w:ascii="Segoe UI" w:eastAsia="Times New Roman" w:hAnsi="Segoe UI" w:cs="Segoe UI"/>
          <w:sz w:val="18"/>
          <w:szCs w:val="18"/>
          <w:lang w:eastAsia="en-GB"/>
        </w:rPr>
      </w:pPr>
      <w:r>
        <w:rPr>
          <w:rFonts w:ascii="Arial" w:eastAsia="Times New Roman" w:hAnsi="Arial" w:cs="Arial"/>
          <w:color w:val="201F1E"/>
          <w:sz w:val="22"/>
          <w:lang w:eastAsia="en-GB"/>
        </w:rPr>
        <w:t xml:space="preserve">The </w:t>
      </w:r>
      <w:r w:rsidR="00465AA0" w:rsidRPr="00465AA0">
        <w:rPr>
          <w:rFonts w:ascii="Arial" w:eastAsia="Times New Roman" w:hAnsi="Arial" w:cs="Arial"/>
          <w:color w:val="201F1E"/>
          <w:sz w:val="22"/>
          <w:lang w:eastAsia="en-GB"/>
        </w:rPr>
        <w:t xml:space="preserve">NHS Cadets </w:t>
      </w:r>
      <w:r>
        <w:rPr>
          <w:rFonts w:ascii="Arial" w:eastAsia="Times New Roman" w:hAnsi="Arial" w:cs="Arial"/>
          <w:color w:val="201F1E"/>
          <w:sz w:val="22"/>
          <w:lang w:eastAsia="en-GB"/>
        </w:rPr>
        <w:t xml:space="preserve">Project </w:t>
      </w:r>
      <w:r w:rsidR="00465AA0" w:rsidRPr="00465AA0">
        <w:rPr>
          <w:rFonts w:ascii="Arial" w:eastAsia="Times New Roman" w:hAnsi="Arial" w:cs="Arial"/>
          <w:color w:val="201F1E"/>
          <w:sz w:val="22"/>
          <w:lang w:eastAsia="en-GB"/>
        </w:rPr>
        <w:t>aims to attract young people</w:t>
      </w:r>
      <w:r>
        <w:rPr>
          <w:rFonts w:ascii="Arial" w:eastAsia="Times New Roman" w:hAnsi="Arial" w:cs="Arial"/>
          <w:color w:val="201F1E"/>
          <w:sz w:val="22"/>
          <w:lang w:eastAsia="en-GB"/>
        </w:rPr>
        <w:t xml:space="preserve"> 14 - 18</w:t>
      </w:r>
      <w:r w:rsidR="00465AA0" w:rsidRPr="00465AA0">
        <w:rPr>
          <w:rFonts w:ascii="Arial" w:eastAsia="Times New Roman" w:hAnsi="Arial" w:cs="Arial"/>
          <w:color w:val="201F1E"/>
          <w:sz w:val="22"/>
          <w:lang w:eastAsia="en-GB"/>
        </w:rPr>
        <w:t xml:space="preserve"> into careers in the healthcare system and develop their skills so that they are ready to fully sustain themselves in health volunteering opportunities.  </w:t>
      </w:r>
    </w:p>
    <w:p w14:paraId="73B6D332" w14:textId="77777777" w:rsidR="00465AA0" w:rsidRPr="00465AA0" w:rsidRDefault="00465AA0" w:rsidP="00465AA0">
      <w:pPr>
        <w:shd w:val="clear" w:color="auto" w:fill="FFFFFF"/>
        <w:spacing w:after="0"/>
        <w:textAlignment w:val="baseline"/>
        <w:rPr>
          <w:rFonts w:ascii="Segoe UI" w:eastAsia="Times New Roman" w:hAnsi="Segoe UI" w:cs="Segoe UI"/>
          <w:sz w:val="18"/>
          <w:szCs w:val="18"/>
          <w:lang w:eastAsia="en-GB"/>
        </w:rPr>
      </w:pPr>
      <w:r w:rsidRPr="00465AA0">
        <w:rPr>
          <w:rFonts w:ascii="Arial" w:eastAsia="Times New Roman" w:hAnsi="Arial" w:cs="Arial"/>
          <w:color w:val="201F1E"/>
          <w:sz w:val="22"/>
          <w:lang w:eastAsia="en-GB"/>
        </w:rPr>
        <w:t> </w:t>
      </w:r>
    </w:p>
    <w:p w14:paraId="47D11CC0" w14:textId="26ABD52F" w:rsidR="00465AA0" w:rsidRDefault="00465AA0" w:rsidP="00465AA0">
      <w:pPr>
        <w:shd w:val="clear" w:color="auto" w:fill="FFFFFF"/>
        <w:spacing w:after="0"/>
        <w:textAlignment w:val="baseline"/>
        <w:rPr>
          <w:rFonts w:ascii="Arial" w:eastAsia="Times New Roman" w:hAnsi="Arial" w:cs="Arial"/>
          <w:color w:val="201F1E"/>
          <w:sz w:val="22"/>
          <w:lang w:eastAsia="en-GB"/>
        </w:rPr>
      </w:pPr>
      <w:r w:rsidRPr="00465AA0">
        <w:rPr>
          <w:rFonts w:ascii="Arial" w:eastAsia="Times New Roman" w:hAnsi="Arial" w:cs="Arial"/>
          <w:color w:val="201F1E"/>
          <w:sz w:val="22"/>
          <w:lang w:eastAsia="en-GB"/>
        </w:rPr>
        <w:t xml:space="preserve">Through a 36-week programme, we </w:t>
      </w:r>
      <w:r w:rsidR="000831BD">
        <w:rPr>
          <w:rFonts w:ascii="Arial" w:eastAsia="Times New Roman" w:hAnsi="Arial" w:cs="Arial"/>
          <w:color w:val="201F1E"/>
          <w:sz w:val="22"/>
          <w:lang w:eastAsia="en-GB"/>
        </w:rPr>
        <w:t>help</w:t>
      </w:r>
      <w:r w:rsidRPr="00465AA0">
        <w:rPr>
          <w:rFonts w:ascii="Arial" w:eastAsia="Times New Roman" w:hAnsi="Arial" w:cs="Arial"/>
          <w:color w:val="201F1E"/>
          <w:sz w:val="22"/>
          <w:lang w:eastAsia="en-GB"/>
        </w:rPr>
        <w:t xml:space="preserve"> young people to gain new skills and knowledge, but to get hands on experience in the NHS</w:t>
      </w:r>
      <w:r w:rsidR="000831BD">
        <w:rPr>
          <w:rFonts w:ascii="Arial" w:eastAsia="Times New Roman" w:hAnsi="Arial" w:cs="Arial"/>
          <w:color w:val="201F1E"/>
          <w:sz w:val="22"/>
          <w:lang w:eastAsia="en-GB"/>
        </w:rPr>
        <w:t>.</w:t>
      </w:r>
    </w:p>
    <w:p w14:paraId="6BEA0690" w14:textId="77777777" w:rsidR="000831BD" w:rsidRPr="00465AA0" w:rsidRDefault="000831BD" w:rsidP="00465AA0">
      <w:pPr>
        <w:shd w:val="clear" w:color="auto" w:fill="FFFFFF"/>
        <w:spacing w:after="0"/>
        <w:textAlignment w:val="baseline"/>
        <w:rPr>
          <w:rFonts w:ascii="Segoe UI" w:eastAsia="Times New Roman" w:hAnsi="Segoe UI" w:cs="Segoe UI"/>
          <w:sz w:val="18"/>
          <w:szCs w:val="18"/>
          <w:lang w:eastAsia="en-GB"/>
        </w:rPr>
      </w:pPr>
    </w:p>
    <w:p w14:paraId="6C3C1E12" w14:textId="77777777" w:rsidR="000831BD" w:rsidRDefault="000831BD" w:rsidP="00AC72F9">
      <w:pPr>
        <w:rPr>
          <w:rStyle w:val="normaltextrun"/>
          <w:rFonts w:ascii="Arial" w:hAnsi="Arial" w:cs="Arial"/>
          <w:color w:val="202124"/>
          <w:sz w:val="22"/>
          <w:shd w:val="clear" w:color="auto" w:fill="FFFFFF"/>
        </w:rPr>
      </w:pPr>
      <w:r>
        <w:rPr>
          <w:rStyle w:val="normaltextrun"/>
          <w:rFonts w:ascii="Arial" w:hAnsi="Arial" w:cs="Arial"/>
          <w:color w:val="202124"/>
          <w:sz w:val="22"/>
          <w:shd w:val="clear" w:color="auto" w:fill="FFFFFF"/>
        </w:rPr>
        <w:t>The project specifically welcomes young people from backgrounds that are not widely represented in the NHS; those from British Minority Ethnic communities, young people not in, or at risk of not being in education, employment or training, young carers, or those who are in or have recently left care. </w:t>
      </w:r>
    </w:p>
    <w:p w14:paraId="0EABB985" w14:textId="0ADECE32" w:rsidR="00465AA0" w:rsidRDefault="000831BD" w:rsidP="00AC72F9">
      <w:pPr>
        <w:rPr>
          <w:rStyle w:val="normaltextrun"/>
          <w:rFonts w:ascii="Arial" w:hAnsi="Arial" w:cs="Arial"/>
          <w:color w:val="202124"/>
          <w:sz w:val="22"/>
          <w:shd w:val="clear" w:color="auto" w:fill="FFFFFF"/>
        </w:rPr>
      </w:pPr>
      <w:r>
        <w:rPr>
          <w:rStyle w:val="normaltextrun"/>
          <w:rFonts w:ascii="Arial" w:hAnsi="Arial" w:cs="Arial"/>
          <w:color w:val="202124"/>
          <w:sz w:val="22"/>
          <w:shd w:val="clear" w:color="auto" w:fill="FFFFFF"/>
        </w:rPr>
        <w:t>We also consider young people who have had or may have barriers to pursue a pathway into healthcare, such as previous drug or alcohol misuse, homelessness, learning difficulties, disabilities and mental ill health.</w:t>
      </w:r>
    </w:p>
    <w:p w14:paraId="07168A28" w14:textId="6058FA3D" w:rsidR="00465AA0" w:rsidRDefault="000831BD" w:rsidP="00465AA0">
      <w:pPr>
        <w:rPr>
          <w:rStyle w:val="normaltextrun"/>
          <w:rFonts w:ascii="Arial" w:hAnsi="Arial" w:cs="Arial"/>
          <w:color w:val="202124"/>
          <w:sz w:val="22"/>
          <w:shd w:val="clear" w:color="auto" w:fill="FFFFFF"/>
        </w:rPr>
      </w:pPr>
      <w:r>
        <w:rPr>
          <w:rStyle w:val="normaltextrun"/>
          <w:rFonts w:ascii="Arial" w:hAnsi="Arial" w:cs="Arial"/>
          <w:color w:val="202124"/>
          <w:sz w:val="22"/>
          <w:shd w:val="clear" w:color="auto" w:fill="FFFFFF"/>
        </w:rPr>
        <w:t>Targeting 10,000 young people over the life span of the project</w:t>
      </w:r>
      <w:r w:rsidR="004A2604">
        <w:rPr>
          <w:rStyle w:val="normaltextrun"/>
          <w:rFonts w:ascii="Arial" w:hAnsi="Arial" w:cs="Arial"/>
          <w:color w:val="202124"/>
          <w:sz w:val="22"/>
          <w:shd w:val="clear" w:color="auto" w:fill="FFFFFF"/>
        </w:rPr>
        <w:t xml:space="preserve"> will see significant impact in communities across the country.</w:t>
      </w:r>
    </w:p>
    <w:p w14:paraId="5084EA60" w14:textId="77777777" w:rsidR="00202503" w:rsidRDefault="00202503" w:rsidP="00465AA0"/>
    <w:tbl>
      <w:tblPr>
        <w:tblStyle w:val="Style2"/>
        <w:tblW w:w="0" w:type="auto"/>
        <w:tblLook w:val="0480" w:firstRow="0" w:lastRow="0" w:firstColumn="1" w:lastColumn="0" w:noHBand="0" w:noVBand="1"/>
      </w:tblPr>
      <w:tblGrid>
        <w:gridCol w:w="3261"/>
        <w:gridCol w:w="6354"/>
      </w:tblGrid>
      <w:tr w:rsidR="00236083" w14:paraId="088F9802" w14:textId="77777777" w:rsidTr="007C3F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56AEF055" w14:textId="2B63A7F5" w:rsidR="00236083" w:rsidRDefault="007C3FD4" w:rsidP="00236083">
            <w:r>
              <w:t>Expected t</w:t>
            </w:r>
            <w:r w:rsidR="00236083">
              <w:t xml:space="preserve">ime </w:t>
            </w:r>
            <w:r w:rsidR="00325A31">
              <w:t>c</w:t>
            </w:r>
            <w:r w:rsidR="00236083">
              <w:t>ommitment</w:t>
            </w:r>
          </w:p>
        </w:tc>
        <w:tc>
          <w:tcPr>
            <w:tcW w:w="6354" w:type="dxa"/>
          </w:tcPr>
          <w:p w14:paraId="1046D615" w14:textId="1FA647D3" w:rsidR="00236083" w:rsidRPr="00E955D7" w:rsidRDefault="004A2604">
            <w:pPr>
              <w:pStyle w:val="Greenbullets"/>
              <w:numPr>
                <w:ilvl w:val="0"/>
                <w:numId w:val="0"/>
              </w:numPr>
              <w:cnfStyle w:val="000000100000" w:firstRow="0" w:lastRow="0" w:firstColumn="0" w:lastColumn="0" w:oddVBand="0" w:evenVBand="0" w:oddHBand="1" w:evenHBand="0" w:firstRowFirstColumn="0" w:firstRowLastColumn="0" w:lastRowFirstColumn="0" w:lastRowLastColumn="0"/>
              <w:rPr>
                <w:color w:val="FF0000"/>
              </w:rPr>
            </w:pPr>
            <w:r>
              <w:rPr>
                <w:color w:val="FF0000"/>
              </w:rPr>
              <w:t>3 – 5 hours a week (2 hours delivery on one evening per programme)</w:t>
            </w:r>
          </w:p>
        </w:tc>
      </w:tr>
      <w:tr w:rsidR="00236083" w14:paraId="7D4BA564" w14:textId="77777777" w:rsidTr="007C3F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36747932" w14:textId="4874AEA3" w:rsidR="00236083" w:rsidRDefault="004E336C" w:rsidP="00236083">
            <w:r>
              <w:t>Line manage</w:t>
            </w:r>
            <w:r w:rsidR="007C3FD4">
              <w:t>d by</w:t>
            </w:r>
          </w:p>
        </w:tc>
        <w:tc>
          <w:tcPr>
            <w:tcW w:w="6354" w:type="dxa"/>
          </w:tcPr>
          <w:p w14:paraId="2D5A53C0" w14:textId="746C264E" w:rsidR="00236083" w:rsidRPr="00E955D7" w:rsidRDefault="004A2604" w:rsidP="00236083">
            <w:pPr>
              <w:cnfStyle w:val="000000010000" w:firstRow="0" w:lastRow="0" w:firstColumn="0" w:lastColumn="0" w:oddVBand="0" w:evenVBand="0" w:oddHBand="0" w:evenHBand="1" w:firstRowFirstColumn="0" w:firstRowLastColumn="0" w:lastRowFirstColumn="0" w:lastRowLastColumn="0"/>
              <w:rPr>
                <w:color w:val="FF0000"/>
              </w:rPr>
            </w:pPr>
            <w:r>
              <w:rPr>
                <w:color w:val="FF0000"/>
              </w:rPr>
              <w:t>Project Lead – NHS Cadets</w:t>
            </w:r>
          </w:p>
        </w:tc>
      </w:tr>
    </w:tbl>
    <w:p w14:paraId="0D0D9189" w14:textId="77777777" w:rsidR="00202503" w:rsidRPr="00202503" w:rsidRDefault="00202503" w:rsidP="00202503">
      <w:pPr>
        <w:pStyle w:val="Heading1"/>
        <w:spacing w:before="0"/>
        <w:rPr>
          <w:sz w:val="20"/>
          <w:szCs w:val="20"/>
        </w:rPr>
      </w:pPr>
    </w:p>
    <w:p w14:paraId="0B1A7674" w14:textId="48695C7A" w:rsidR="004A7C14" w:rsidRPr="00473B46" w:rsidRDefault="002905BB" w:rsidP="00F924CD">
      <w:pPr>
        <w:pStyle w:val="Heading1"/>
      </w:pPr>
      <w:r w:rsidRPr="00473B46">
        <w:t>What you would be involved in (responsibilities)</w:t>
      </w:r>
    </w:p>
    <w:p w14:paraId="41CE75EA" w14:textId="6CC5EE4E" w:rsidR="004A2604" w:rsidRPr="008E4435" w:rsidRDefault="004A2604" w:rsidP="004A2604">
      <w:pPr>
        <w:pStyle w:val="ListParagraph"/>
        <w:rPr>
          <w:rFonts w:eastAsia="Arial,Times New Roman" w:cs="Arial"/>
        </w:rPr>
      </w:pPr>
      <w:r>
        <w:t>Assist with delivering an exciting and attracti</w:t>
      </w:r>
      <w:r w:rsidR="008E4435">
        <w:t>ve NHS Cadets programme for young people</w:t>
      </w:r>
    </w:p>
    <w:p w14:paraId="00541250" w14:textId="0DFB8E70" w:rsidR="008E4435" w:rsidRPr="008E4435" w:rsidRDefault="008E4435" w:rsidP="004A2604">
      <w:pPr>
        <w:pStyle w:val="ListParagraph"/>
        <w:rPr>
          <w:rFonts w:eastAsia="Arial,Times New Roman" w:cs="Arial"/>
        </w:rPr>
      </w:pPr>
      <w:r>
        <w:t>Support young people enrolled on the programme to achieve their full potential, widen their horizons and learn new skills</w:t>
      </w:r>
    </w:p>
    <w:p w14:paraId="4E9A7A29" w14:textId="602ECAE1" w:rsidR="008E4435" w:rsidRPr="008E4435" w:rsidRDefault="008E4435" w:rsidP="004A2604">
      <w:pPr>
        <w:pStyle w:val="ListParagraph"/>
        <w:rPr>
          <w:rFonts w:eastAsia="Arial,Times New Roman" w:cs="Arial"/>
        </w:rPr>
      </w:pPr>
      <w:r>
        <w:t>Work with young people from marginalised backgrounds to ensure they take full advantage of the opportunities the programme offers.</w:t>
      </w:r>
    </w:p>
    <w:p w14:paraId="5E5A15D0" w14:textId="2BE235E3" w:rsidR="008E4435" w:rsidRPr="008E4435" w:rsidRDefault="008E4435" w:rsidP="004A2604">
      <w:pPr>
        <w:pStyle w:val="ListParagraph"/>
        <w:rPr>
          <w:rFonts w:eastAsia="Arial,Times New Roman" w:cs="Arial"/>
        </w:rPr>
      </w:pPr>
      <w:r>
        <w:t>Encourage young people enrolled in the programme to undertake the opportunities for volunteering and social action offered to them in both SJA and NHS Trust settings.</w:t>
      </w:r>
    </w:p>
    <w:p w14:paraId="68ACD838" w14:textId="6C74772F" w:rsidR="008E4435" w:rsidRPr="008E4435" w:rsidRDefault="008E4435" w:rsidP="004A2604">
      <w:pPr>
        <w:pStyle w:val="ListParagraph"/>
        <w:rPr>
          <w:rFonts w:eastAsia="Arial,Times New Roman" w:cs="Arial"/>
        </w:rPr>
      </w:pPr>
      <w:r>
        <w:t xml:space="preserve">Assist in the recruitment of young people onto the programme and retain their engagement </w:t>
      </w:r>
    </w:p>
    <w:p w14:paraId="7BD12503" w14:textId="508A0F5A" w:rsidR="008E4435" w:rsidRPr="008E4435" w:rsidRDefault="008E4435" w:rsidP="004A2604">
      <w:pPr>
        <w:pStyle w:val="ListParagraph"/>
        <w:rPr>
          <w:rFonts w:eastAsia="Arial,Times New Roman" w:cs="Arial"/>
        </w:rPr>
      </w:pPr>
      <w:r>
        <w:t>Delivery the programme content to young people as required by the project lead</w:t>
      </w:r>
    </w:p>
    <w:p w14:paraId="5B7BE0B0" w14:textId="72961FF6" w:rsidR="008E4435" w:rsidRPr="008E4435" w:rsidRDefault="008E4435" w:rsidP="004A2604">
      <w:pPr>
        <w:pStyle w:val="ListParagraph"/>
        <w:rPr>
          <w:rFonts w:eastAsia="Arial,Times New Roman" w:cs="Arial"/>
        </w:rPr>
      </w:pPr>
      <w:r>
        <w:t>Work with other team members to ensure participants are fully supported in all aspects of the programme</w:t>
      </w:r>
    </w:p>
    <w:p w14:paraId="06570382" w14:textId="2A753A69" w:rsidR="008E4435" w:rsidRPr="008E4435" w:rsidRDefault="008E4435" w:rsidP="008E4435">
      <w:pPr>
        <w:pStyle w:val="ListParagraph"/>
        <w:rPr>
          <w:rFonts w:eastAsia="Arial,Times New Roman" w:cs="Arial"/>
        </w:rPr>
      </w:pPr>
      <w:r>
        <w:t>Work with other team members to ensure the programme and its activities are suitable evaluated as required</w:t>
      </w:r>
    </w:p>
    <w:p w14:paraId="00B7CB28" w14:textId="61597A11" w:rsidR="004A2604" w:rsidRDefault="008E4435" w:rsidP="00545C55">
      <w:pPr>
        <w:pStyle w:val="ListParagraph"/>
        <w:numPr>
          <w:ilvl w:val="0"/>
          <w:numId w:val="0"/>
        </w:numPr>
        <w:ind w:left="457"/>
      </w:pPr>
      <w:r>
        <w:t>Offer sessional, term time weekly support in programme delivery and at occasional weekend activities.</w:t>
      </w:r>
    </w:p>
    <w:p w14:paraId="40ACD217" w14:textId="4104961F" w:rsidR="00202503" w:rsidRDefault="00202503" w:rsidP="00545C55">
      <w:pPr>
        <w:pStyle w:val="ListParagraph"/>
        <w:numPr>
          <w:ilvl w:val="0"/>
          <w:numId w:val="0"/>
        </w:numPr>
        <w:ind w:left="457"/>
      </w:pPr>
    </w:p>
    <w:p w14:paraId="67FFEDF7" w14:textId="77777777" w:rsidR="00202503" w:rsidRPr="008E4435" w:rsidRDefault="00202503" w:rsidP="00545C55">
      <w:pPr>
        <w:pStyle w:val="ListParagraph"/>
        <w:numPr>
          <w:ilvl w:val="0"/>
          <w:numId w:val="0"/>
        </w:numPr>
        <w:ind w:left="457"/>
        <w:rPr>
          <w:b/>
          <w:color w:val="FF0000"/>
        </w:rPr>
      </w:pPr>
    </w:p>
    <w:p w14:paraId="017E910A" w14:textId="5E56BC98" w:rsidR="00B9594E" w:rsidRPr="00B9594E" w:rsidRDefault="00B9594E" w:rsidP="00B9594E">
      <w:pPr>
        <w:pStyle w:val="Heading1"/>
      </w:pPr>
      <w:r w:rsidRPr="00B9594E">
        <w:lastRenderedPageBreak/>
        <w:t>You will need to have the following (personal specification)</w:t>
      </w:r>
    </w:p>
    <w:p w14:paraId="6C3C6A75" w14:textId="6DC8F52F" w:rsidR="00FA7CD5" w:rsidRPr="008E4435" w:rsidRDefault="008E4435" w:rsidP="008E4435">
      <w:pPr>
        <w:pStyle w:val="Greenbullets"/>
        <w:rPr>
          <w:color w:val="FF0000"/>
        </w:rPr>
      </w:pPr>
      <w:r>
        <w:t>Educational to GCSE Level or Equivalent (Grade C), minimum of 5 including Maths and English</w:t>
      </w:r>
    </w:p>
    <w:p w14:paraId="58DB16C3" w14:textId="1B6C14F1" w:rsidR="008E4435" w:rsidRPr="008E4435" w:rsidRDefault="008E4435" w:rsidP="008E4435">
      <w:pPr>
        <w:pStyle w:val="Greenbullets"/>
        <w:rPr>
          <w:color w:val="FF0000"/>
        </w:rPr>
      </w:pPr>
      <w:r>
        <w:t>Experience, knowledge or understanding of working with young people from marginalised communities</w:t>
      </w:r>
    </w:p>
    <w:p w14:paraId="1C6C29B6" w14:textId="0C43E803" w:rsidR="008E4435" w:rsidRPr="008E4435" w:rsidRDefault="008E4435" w:rsidP="008E4435">
      <w:pPr>
        <w:pStyle w:val="Greenbullets"/>
        <w:rPr>
          <w:color w:val="FF0000"/>
        </w:rPr>
      </w:pPr>
      <w:r>
        <w:t>Experience of delivering form or informal activities to groups of young people</w:t>
      </w:r>
    </w:p>
    <w:p w14:paraId="24287C48" w14:textId="01D29B6D" w:rsidR="008E4435" w:rsidRPr="008E4435" w:rsidRDefault="008E4435" w:rsidP="008E4435">
      <w:pPr>
        <w:pStyle w:val="Greenbullets"/>
        <w:rPr>
          <w:color w:val="FF0000"/>
        </w:rPr>
      </w:pPr>
      <w:r>
        <w:t>Good communication and teamwork skills</w:t>
      </w:r>
    </w:p>
    <w:p w14:paraId="29D84AFE" w14:textId="444381C8" w:rsidR="008E4435" w:rsidRPr="008E4435" w:rsidRDefault="008E4435" w:rsidP="008E4435">
      <w:pPr>
        <w:pStyle w:val="Greenbullets"/>
        <w:rPr>
          <w:color w:val="FF0000"/>
        </w:rPr>
      </w:pPr>
      <w:r>
        <w:t>Ability to motivate young people who have low or unrealised aspirations</w:t>
      </w:r>
    </w:p>
    <w:p w14:paraId="2EF52676" w14:textId="0B5E6014" w:rsidR="008E4435" w:rsidRPr="008E4435" w:rsidRDefault="008E4435" w:rsidP="008E4435">
      <w:pPr>
        <w:pStyle w:val="Greenbullets"/>
        <w:rPr>
          <w:color w:val="FF0000"/>
        </w:rPr>
      </w:pPr>
      <w:r>
        <w:t>Willingness to undertake training as required</w:t>
      </w:r>
    </w:p>
    <w:p w14:paraId="3E988C5F" w14:textId="4679A1AB" w:rsidR="008E4435" w:rsidRPr="008E4435" w:rsidRDefault="008E4435" w:rsidP="008E4435">
      <w:pPr>
        <w:pStyle w:val="Greenbullets"/>
        <w:rPr>
          <w:color w:val="FF0000"/>
        </w:rPr>
      </w:pPr>
      <w:r>
        <w:t>Ability to support young people with the online aspect of the programme and to use internal SJA electronic systems.</w:t>
      </w:r>
    </w:p>
    <w:p w14:paraId="3C14A6AA" w14:textId="1E9D2D1B" w:rsidR="00B34DB4" w:rsidRDefault="00B34DB4" w:rsidP="00B34DB4">
      <w:pPr>
        <w:pStyle w:val="Heading1"/>
      </w:pPr>
      <w:r>
        <w:t>What you will influence</w:t>
      </w:r>
    </w:p>
    <w:p w14:paraId="586A46CC" w14:textId="77777777" w:rsidR="008E4435" w:rsidRPr="00AD7E21" w:rsidRDefault="008E4435" w:rsidP="008E4435">
      <w:pPr>
        <w:pStyle w:val="ListParagraph"/>
      </w:pPr>
      <w:r w:rsidRPr="00AD7E21">
        <w:t>A sense of reward and satisfaction from contributing positively to your community by supporting young people on a world leading vocational pathway.</w:t>
      </w:r>
    </w:p>
    <w:p w14:paraId="002AD9F4" w14:textId="77777777" w:rsidR="008E4435" w:rsidRPr="00AD7E21" w:rsidRDefault="008E4435" w:rsidP="008E4435">
      <w:pPr>
        <w:pStyle w:val="ListParagraph"/>
      </w:pPr>
      <w:r w:rsidRPr="00AD7E21">
        <w:t>Training for role with the opportunity to acquire greater responsibility or learn new skills.</w:t>
      </w:r>
    </w:p>
    <w:p w14:paraId="06F810F4" w14:textId="77777777" w:rsidR="008E4435" w:rsidRPr="00AD7E21" w:rsidRDefault="008E4435" w:rsidP="008E4435">
      <w:pPr>
        <w:pStyle w:val="ListParagraph"/>
      </w:pPr>
      <w:r w:rsidRPr="00AD7E21">
        <w:t>New friends and colleagues as part of the St John family.</w:t>
      </w:r>
    </w:p>
    <w:p w14:paraId="7D63B60F" w14:textId="2700983D" w:rsidR="00D65CCC" w:rsidRDefault="008E4435" w:rsidP="008E4435">
      <w:pPr>
        <w:pStyle w:val="ListParagraph"/>
      </w:pPr>
      <w:r w:rsidRPr="00AD7E21">
        <w:t>Experience within a youth organisation and skills in leadership, teamwork, responsibility, communication, planning and delivering programmes which may be beneficial for your career.</w:t>
      </w:r>
    </w:p>
    <w:p w14:paraId="4F53D386" w14:textId="11B11F79" w:rsidR="00D65CCC" w:rsidRDefault="00DC6E2C" w:rsidP="00DC6E2C">
      <w:pPr>
        <w:pStyle w:val="Heading1"/>
      </w:pPr>
      <w:r>
        <w:t>Training and support provided</w:t>
      </w:r>
    </w:p>
    <w:p w14:paraId="531119DB" w14:textId="6EE2B5CD" w:rsidR="00DC6E2C" w:rsidRDefault="00DC6E2C" w:rsidP="00DC6E2C">
      <w:r>
        <w:t>The training</w:t>
      </w:r>
      <w:r w:rsidR="00E955D7">
        <w:t xml:space="preserve"> and support</w:t>
      </w:r>
      <w:r>
        <w:t xml:space="preserve"> we will provide for you over is as follows:</w:t>
      </w:r>
    </w:p>
    <w:p w14:paraId="15660DD4" w14:textId="6CD2A5B7" w:rsidR="00CE02D7" w:rsidRPr="00CE02D7" w:rsidRDefault="00CE02D7" w:rsidP="00CE02D7">
      <w:pPr>
        <w:pStyle w:val="Greenbullets"/>
      </w:pPr>
      <w:r w:rsidRPr="00CE02D7">
        <w:t>Welcome programme introducing you to the project &amp; wider charity.</w:t>
      </w:r>
    </w:p>
    <w:p w14:paraId="18E0EC71" w14:textId="1B889F34" w:rsidR="00CE02D7" w:rsidRPr="00CE02D7" w:rsidRDefault="00CE02D7" w:rsidP="00CE02D7">
      <w:pPr>
        <w:pStyle w:val="Greenbullets"/>
      </w:pPr>
      <w:r w:rsidRPr="00CE02D7">
        <w:t>Training in appropriate SJA policies.</w:t>
      </w:r>
    </w:p>
    <w:p w14:paraId="07DB778E" w14:textId="11B9F143" w:rsidR="00CE02D7" w:rsidRDefault="00CE02D7" w:rsidP="00CE02D7">
      <w:pPr>
        <w:pStyle w:val="Greenbullets"/>
      </w:pPr>
      <w:r w:rsidRPr="00CE02D7">
        <w:t>St John Safeguarding training relevant to your role.</w:t>
      </w:r>
    </w:p>
    <w:p w14:paraId="2569402D" w14:textId="502C3AE3" w:rsidR="00202503" w:rsidRDefault="00202503" w:rsidP="00CE02D7">
      <w:pPr>
        <w:pStyle w:val="Greenbullets"/>
      </w:pPr>
      <w:r>
        <w:t>Further optional training to enhance your personal and professional development</w:t>
      </w:r>
    </w:p>
    <w:p w14:paraId="09864786" w14:textId="1C394E8A" w:rsidR="00CE02D7" w:rsidRDefault="00E955D7" w:rsidP="00CE02D7">
      <w:pPr>
        <w:pStyle w:val="Greenbullets"/>
      </w:pPr>
      <w:r>
        <w:t>Out of pocket expenses</w:t>
      </w:r>
      <w:r w:rsidR="00CE02D7" w:rsidRPr="00CE02D7">
        <w:t>.</w:t>
      </w:r>
    </w:p>
    <w:p w14:paraId="74D92513" w14:textId="77777777" w:rsidR="00CE02D7" w:rsidRPr="00CE02D7" w:rsidRDefault="00CE02D7" w:rsidP="00CE02D7">
      <w:pPr>
        <w:pStyle w:val="Greenbullets"/>
        <w:numPr>
          <w:ilvl w:val="0"/>
          <w:numId w:val="0"/>
        </w:numPr>
        <w:ind w:left="457"/>
      </w:pPr>
    </w:p>
    <w:p w14:paraId="2BB2F439" w14:textId="4DDA133E" w:rsidR="00DC6E2C" w:rsidRDefault="00CE02D7" w:rsidP="00CE02D7">
      <w:r>
        <w:t>SJA will provide uniform</w:t>
      </w:r>
      <w:r w:rsidR="00E955D7">
        <w:t xml:space="preserve"> in this role</w:t>
      </w:r>
      <w:r w:rsidR="00202503">
        <w:t>, which is a T shirt.</w:t>
      </w:r>
    </w:p>
    <w:p w14:paraId="7082060A" w14:textId="49D6DED4" w:rsidR="00CE02D7" w:rsidRDefault="00CE02D7" w:rsidP="00CE02D7">
      <w:pPr>
        <w:pStyle w:val="Heading1"/>
      </w:pPr>
      <w:r>
        <w:t>Our values</w:t>
      </w:r>
    </w:p>
    <w:p w14:paraId="42CEFCC8" w14:textId="58C79E82" w:rsidR="00BB2285" w:rsidRPr="00BB2285" w:rsidRDefault="00BB2285" w:rsidP="00BB2285">
      <w:r>
        <w:t>This role requires the volunteer to embrace the organisation’s vision and values, which are:</w:t>
      </w:r>
      <w:r>
        <w:br/>
      </w:r>
      <w:r w:rsidRPr="00BB2285">
        <w:rPr>
          <w:rStyle w:val="DarkBoldChar"/>
          <w:sz w:val="24"/>
          <w:szCs w:val="24"/>
        </w:rPr>
        <w:t>Communities that preserve and protect life through volunteering for health and first aid.</w:t>
      </w:r>
    </w:p>
    <w:p w14:paraId="00084389" w14:textId="2ABDDD51" w:rsidR="0065389C" w:rsidRDefault="00BB2285" w:rsidP="009C4EC0">
      <w:r>
        <w:t xml:space="preserve">The way we do things as a charity is underpinned by our ‘HEART’ values.  We expect all our people to uphold and apply these values in all they </w:t>
      </w:r>
      <w:r w:rsidR="00793C2B">
        <w:t>do.</w:t>
      </w:r>
    </w:p>
    <w:p w14:paraId="50E03568" w14:textId="0688E5F5" w:rsidR="00793C2B" w:rsidRDefault="00623411" w:rsidP="00623411">
      <w:pPr>
        <w:jc w:val="center"/>
      </w:pPr>
      <w:r>
        <w:rPr>
          <w:noProof/>
        </w:rPr>
        <w:drawing>
          <wp:inline distT="0" distB="0" distL="0" distR="0" wp14:anchorId="48932E64" wp14:editId="76C4C08C">
            <wp:extent cx="5276852" cy="756184"/>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6852" cy="756184"/>
                    </a:xfrm>
                    <a:prstGeom prst="rect">
                      <a:avLst/>
                    </a:prstGeom>
                  </pic:spPr>
                </pic:pic>
              </a:graphicData>
            </a:graphic>
          </wp:inline>
        </w:drawing>
      </w:r>
    </w:p>
    <w:p w14:paraId="1794CDC5" w14:textId="47823AE3" w:rsidR="00270012" w:rsidRDefault="00270012" w:rsidP="00270012">
      <w:pPr>
        <w:pStyle w:val="BlackBold"/>
      </w:pPr>
      <w:r>
        <w:t>This role is exempt from the provisions of the Rehabilitations of Offender</w:t>
      </w:r>
      <w:r w:rsidR="00654270">
        <w:t>s</w:t>
      </w:r>
      <w:r>
        <w:t xml:space="preserve"> act.</w:t>
      </w:r>
    </w:p>
    <w:p w14:paraId="2D7E7E8E" w14:textId="6F7FCB39" w:rsidR="00270012" w:rsidRDefault="00270012" w:rsidP="00FD1DFA">
      <w:r>
        <w:t>This role profile is intended as an outline indicator of general areas of activity and will be amended considering the changing needs of St John Ambulance. It is expected that the post holder will be as positive and flexible as possible in using this document as a framework.</w:t>
      </w:r>
      <w:r w:rsidR="00091FEB" w:rsidRPr="00BB2285">
        <w:t xml:space="preserve"> </w:t>
      </w: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88"/>
        <w:gridCol w:w="4888"/>
      </w:tblGrid>
      <w:tr w:rsidR="00091FEB" w:rsidRPr="00423769" w14:paraId="37B142FF" w14:textId="77777777" w:rsidTr="00A86344">
        <w:trPr>
          <w:trHeight w:val="70"/>
        </w:trPr>
        <w:tc>
          <w:tcPr>
            <w:tcW w:w="4888" w:type="dxa"/>
          </w:tcPr>
          <w:p w14:paraId="7A084B9A" w14:textId="1E1852CC" w:rsidR="00091FEB" w:rsidRPr="00423769" w:rsidRDefault="00091FEB" w:rsidP="00A86344">
            <w:pPr>
              <w:rPr>
                <w:rFonts w:eastAsia="Arial,Times New Roman"/>
              </w:rPr>
            </w:pPr>
            <w:r w:rsidRPr="00526E61">
              <w:rPr>
                <w:b/>
                <w:bCs/>
                <w:kern w:val="12"/>
              </w:rPr>
              <w:t xml:space="preserve">Prepared </w:t>
            </w:r>
            <w:proofErr w:type="gramStart"/>
            <w:r w:rsidRPr="00526E61">
              <w:rPr>
                <w:b/>
                <w:bCs/>
                <w:kern w:val="12"/>
              </w:rPr>
              <w:t>by:</w:t>
            </w:r>
            <w:proofErr w:type="gramEnd"/>
            <w:r w:rsidRPr="00526E61">
              <w:t xml:space="preserve"> </w:t>
            </w:r>
            <w:r w:rsidR="00202503">
              <w:t>CB</w:t>
            </w:r>
          </w:p>
        </w:tc>
        <w:tc>
          <w:tcPr>
            <w:tcW w:w="4888" w:type="dxa"/>
          </w:tcPr>
          <w:p w14:paraId="2B495792" w14:textId="5480841F" w:rsidR="00091FEB" w:rsidRPr="00423769" w:rsidRDefault="00091FEB" w:rsidP="00A86344">
            <w:pPr>
              <w:rPr>
                <w:rFonts w:eastAsia="Arial,Times New Roman"/>
              </w:rPr>
            </w:pPr>
            <w:r w:rsidRPr="00526E61">
              <w:rPr>
                <w:b/>
                <w:bCs/>
                <w:kern w:val="12"/>
              </w:rPr>
              <w:t>Date of preparation:</w:t>
            </w:r>
            <w:r w:rsidRPr="00526E61">
              <w:rPr>
                <w:b/>
                <w:bCs/>
              </w:rPr>
              <w:t xml:space="preserve"> </w:t>
            </w:r>
            <w:r w:rsidR="00202503">
              <w:t>June 2021</w:t>
            </w:r>
          </w:p>
        </w:tc>
      </w:tr>
    </w:tbl>
    <w:p w14:paraId="14A43169" w14:textId="77777777" w:rsidR="00091FEB" w:rsidRPr="002301A8" w:rsidRDefault="00091FEB" w:rsidP="002301A8">
      <w:pPr>
        <w:rPr>
          <w:sz w:val="2"/>
          <w:szCs w:val="2"/>
        </w:rPr>
      </w:pPr>
    </w:p>
    <w:sectPr w:rsidR="00091FEB" w:rsidRPr="002301A8" w:rsidSect="00FD1DFA">
      <w:footerReference w:type="default" r:id="rId13"/>
      <w:type w:val="continuous"/>
      <w:pgSz w:w="11906" w:h="16838"/>
      <w:pgMar w:top="709" w:right="1134" w:bottom="709" w:left="1134" w:header="709" w:footer="2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9256C3" w14:textId="77777777" w:rsidR="001F4472" w:rsidRDefault="001F4472" w:rsidP="00535DAF">
      <w:pPr>
        <w:spacing w:after="0"/>
      </w:pPr>
      <w:r>
        <w:separator/>
      </w:r>
    </w:p>
  </w:endnote>
  <w:endnote w:type="continuationSeparator" w:id="0">
    <w:p w14:paraId="0EEF66DD" w14:textId="77777777" w:rsidR="001F4472" w:rsidRDefault="001F4472" w:rsidP="00535DAF">
      <w:pPr>
        <w:spacing w:after="0"/>
      </w:pPr>
      <w:r>
        <w:continuationSeparator/>
      </w:r>
    </w:p>
  </w:endnote>
  <w:endnote w:type="continuationNotice" w:id="1">
    <w:p w14:paraId="59A432D0" w14:textId="77777777" w:rsidR="001F4472" w:rsidRDefault="001F447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JA Copy">
    <w:charset w:val="00"/>
    <w:family w:val="auto"/>
    <w:pitch w:val="variable"/>
    <w:sig w:usb0="A00000AF" w:usb1="50002048" w:usb2="00000000" w:usb3="00000000" w:csb0="00000111" w:csb1="00000000"/>
    <w:embedRegular r:id="rId1" w:fontKey="{867F182A-7C74-45F2-835E-4CB75B95E679}"/>
    <w:embedBold r:id="rId2" w:fontKey="{0913F5A4-3F83-4454-978F-D994D43B065D}"/>
  </w:font>
  <w:font w:name="SJA Header">
    <w:charset w:val="00"/>
    <w:family w:val="auto"/>
    <w:pitch w:val="variable"/>
    <w:sig w:usb0="A00000AF" w:usb1="50002048" w:usb2="00000000" w:usb3="00000000" w:csb0="00000111" w:csb1="00000000"/>
    <w:embedRegular r:id="rId3" w:fontKey="{D4B4463F-A89C-4B3E-9C72-72EED3625F18}"/>
  </w:font>
  <w:font w:name="Calibri">
    <w:panose1 w:val="020F0502020204030204"/>
    <w:charset w:val="00"/>
    <w:family w:val="swiss"/>
    <w:pitch w:val="variable"/>
    <w:sig w:usb0="E4002EFF" w:usb1="C000247B" w:usb2="00000009" w:usb3="00000000" w:csb0="000001FF" w:csb1="00000000"/>
    <w:embedRegular r:id="rId4" w:fontKey="{833A44DE-FFFE-4149-A600-3791E106DA2F}"/>
  </w:font>
  <w:font w:name="Segoe UI">
    <w:panose1 w:val="020B0502040204020203"/>
    <w:charset w:val="00"/>
    <w:family w:val="swiss"/>
    <w:pitch w:val="variable"/>
    <w:sig w:usb0="E4002EFF" w:usb1="C000E47F" w:usb2="00000009" w:usb3="00000000" w:csb0="000001FF" w:csb1="00000000"/>
    <w:embedRegular r:id="rId5" w:fontKey="{FB3FE789-DAAC-4B0E-9882-2C67AED3554B}"/>
  </w:font>
  <w:font w:name="Arial,Times New Roman">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4B2F2" w14:textId="1C876C9B" w:rsidR="00FD1DFA" w:rsidRDefault="00FD1DFA">
    <w:pPr>
      <w:pStyle w:val="Footer"/>
    </w:pPr>
    <w:r>
      <w:rPr>
        <w:noProof/>
        <w:color w:val="2B579A"/>
        <w:shd w:val="clear" w:color="auto" w:fill="E6E6E6"/>
      </w:rPr>
      <w:drawing>
        <wp:anchor distT="0" distB="0" distL="114300" distR="114300" simplePos="0" relativeHeight="251658240" behindDoc="1" locked="0" layoutInCell="1" allowOverlap="1" wp14:anchorId="125E4151" wp14:editId="0DF0B2CD">
          <wp:simplePos x="0" y="0"/>
          <wp:positionH relativeFrom="page">
            <wp:align>left</wp:align>
          </wp:positionH>
          <wp:positionV relativeFrom="paragraph">
            <wp:posOffset>161290</wp:posOffset>
          </wp:positionV>
          <wp:extent cx="7672667" cy="168275"/>
          <wp:effectExtent l="0" t="0" r="5080"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png"/>
                  <pic:cNvPicPr/>
                </pic:nvPicPr>
                <pic:blipFill rotWithShape="1">
                  <a:blip r:embed="rId1">
                    <a:extLst>
                      <a:ext uri="{28A0092B-C50C-407E-A947-70E740481C1C}">
                        <a14:useLocalDpi xmlns:a14="http://schemas.microsoft.com/office/drawing/2010/main" val="0"/>
                      </a:ext>
                    </a:extLst>
                  </a:blip>
                  <a:srcRect t="83281"/>
                  <a:stretch/>
                </pic:blipFill>
                <pic:spPr bwMode="auto">
                  <a:xfrm>
                    <a:off x="0" y="0"/>
                    <a:ext cx="7672667" cy="168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786887" w14:textId="77777777" w:rsidR="001F4472" w:rsidRDefault="001F4472" w:rsidP="00535DAF">
      <w:pPr>
        <w:spacing w:after="0"/>
      </w:pPr>
      <w:r>
        <w:separator/>
      </w:r>
    </w:p>
  </w:footnote>
  <w:footnote w:type="continuationSeparator" w:id="0">
    <w:p w14:paraId="35B3E75B" w14:textId="77777777" w:rsidR="001F4472" w:rsidRDefault="001F4472" w:rsidP="00535DAF">
      <w:pPr>
        <w:spacing w:after="0"/>
      </w:pPr>
      <w:r>
        <w:continuationSeparator/>
      </w:r>
    </w:p>
  </w:footnote>
  <w:footnote w:type="continuationNotice" w:id="1">
    <w:p w14:paraId="381887AF" w14:textId="77777777" w:rsidR="001F4472" w:rsidRDefault="001F4472">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7pt;height:96.75pt" o:bullet="t">
        <v:imagedata r:id="rId1" o:title="BulletLightGreen"/>
      </v:shape>
    </w:pict>
  </w:numPicBullet>
  <w:abstractNum w:abstractNumId="0" w15:restartNumberingAfterBreak="0">
    <w:nsid w:val="0DFF34D4"/>
    <w:multiLevelType w:val="hybridMultilevel"/>
    <w:tmpl w:val="C0CE4BE2"/>
    <w:lvl w:ilvl="0" w:tplc="FD8A3F32">
      <w:start w:val="1"/>
      <w:numFmt w:val="bullet"/>
      <w:lvlText w:val=""/>
      <w:lvlJc w:val="left"/>
      <w:pPr>
        <w:ind w:left="360" w:hanging="360"/>
      </w:pPr>
      <w:rPr>
        <w:rFonts w:ascii="Symbol" w:hAnsi="Symbol" w:hint="default"/>
        <w:color w:val="00A24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06E7C1A"/>
    <w:multiLevelType w:val="hybridMultilevel"/>
    <w:tmpl w:val="6952FDA6"/>
    <w:lvl w:ilvl="0" w:tplc="FD8A3F32">
      <w:start w:val="1"/>
      <w:numFmt w:val="bullet"/>
      <w:lvlText w:val=""/>
      <w:lvlJc w:val="left"/>
      <w:pPr>
        <w:ind w:left="360" w:hanging="360"/>
      </w:pPr>
      <w:rPr>
        <w:rFonts w:ascii="Symbol" w:hAnsi="Symbol" w:hint="default"/>
        <w:color w:val="00A24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D5A32C1"/>
    <w:multiLevelType w:val="hybridMultilevel"/>
    <w:tmpl w:val="862A70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697109D"/>
    <w:multiLevelType w:val="hybridMultilevel"/>
    <w:tmpl w:val="1F72D1F4"/>
    <w:lvl w:ilvl="0" w:tplc="26DC4754">
      <w:start w:val="1"/>
      <w:numFmt w:val="bullet"/>
      <w:pStyle w:val="Bullets"/>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7161557"/>
    <w:multiLevelType w:val="multilevel"/>
    <w:tmpl w:val="75CE037E"/>
    <w:lvl w:ilvl="0">
      <w:start w:val="1"/>
      <w:numFmt w:val="decimal"/>
      <w:lvlText w:val="%1.0"/>
      <w:lvlJc w:val="left"/>
      <w:pPr>
        <w:ind w:left="540" w:hanging="540"/>
      </w:pPr>
      <w:rPr>
        <w:rFonts w:hint="default"/>
      </w:rPr>
    </w:lvl>
    <w:lvl w:ilvl="1">
      <w:start w:val="1"/>
      <w:numFmt w:val="decimal"/>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49503B1B"/>
    <w:multiLevelType w:val="hybridMultilevel"/>
    <w:tmpl w:val="E5E06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53F310E"/>
    <w:multiLevelType w:val="hybridMultilevel"/>
    <w:tmpl w:val="C35C145A"/>
    <w:lvl w:ilvl="0" w:tplc="1AF6A3F2">
      <w:start w:val="1"/>
      <w:numFmt w:val="bullet"/>
      <w:pStyle w:val="ListParagraph"/>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3"/>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ocumentProtection w:edit="forms"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27A"/>
    <w:rsid w:val="0000296E"/>
    <w:rsid w:val="00011B63"/>
    <w:rsid w:val="00021455"/>
    <w:rsid w:val="00021DB8"/>
    <w:rsid w:val="0002218E"/>
    <w:rsid w:val="00024292"/>
    <w:rsid w:val="00025BF8"/>
    <w:rsid w:val="0002601E"/>
    <w:rsid w:val="0003251B"/>
    <w:rsid w:val="00042335"/>
    <w:rsid w:val="00047872"/>
    <w:rsid w:val="00067C00"/>
    <w:rsid w:val="0007362E"/>
    <w:rsid w:val="00077185"/>
    <w:rsid w:val="00077EAC"/>
    <w:rsid w:val="00081C95"/>
    <w:rsid w:val="000831BD"/>
    <w:rsid w:val="00083C9D"/>
    <w:rsid w:val="000852E9"/>
    <w:rsid w:val="0008558C"/>
    <w:rsid w:val="000909A0"/>
    <w:rsid w:val="00091FEB"/>
    <w:rsid w:val="000B1BAE"/>
    <w:rsid w:val="000B2937"/>
    <w:rsid w:val="000D3629"/>
    <w:rsid w:val="000E422E"/>
    <w:rsid w:val="000F4842"/>
    <w:rsid w:val="001026B3"/>
    <w:rsid w:val="001267B4"/>
    <w:rsid w:val="0013084E"/>
    <w:rsid w:val="00152845"/>
    <w:rsid w:val="001561A7"/>
    <w:rsid w:val="001725AE"/>
    <w:rsid w:val="001735C2"/>
    <w:rsid w:val="001738F0"/>
    <w:rsid w:val="0018188B"/>
    <w:rsid w:val="001906EB"/>
    <w:rsid w:val="0019647E"/>
    <w:rsid w:val="001A29F8"/>
    <w:rsid w:val="001A6E09"/>
    <w:rsid w:val="001A7A24"/>
    <w:rsid w:val="001C0083"/>
    <w:rsid w:val="001C461A"/>
    <w:rsid w:val="001C7213"/>
    <w:rsid w:val="001C787C"/>
    <w:rsid w:val="001E20F9"/>
    <w:rsid w:val="001F1DAB"/>
    <w:rsid w:val="001F4472"/>
    <w:rsid w:val="00201AA8"/>
    <w:rsid w:val="00202503"/>
    <w:rsid w:val="00204C0C"/>
    <w:rsid w:val="00206EF8"/>
    <w:rsid w:val="00211445"/>
    <w:rsid w:val="00215662"/>
    <w:rsid w:val="002222E7"/>
    <w:rsid w:val="002301A8"/>
    <w:rsid w:val="00236083"/>
    <w:rsid w:val="00242F41"/>
    <w:rsid w:val="002477A5"/>
    <w:rsid w:val="0025296E"/>
    <w:rsid w:val="00261665"/>
    <w:rsid w:val="00262324"/>
    <w:rsid w:val="0026512C"/>
    <w:rsid w:val="00265B40"/>
    <w:rsid w:val="002663DA"/>
    <w:rsid w:val="00270012"/>
    <w:rsid w:val="0027317E"/>
    <w:rsid w:val="0027317F"/>
    <w:rsid w:val="00273E63"/>
    <w:rsid w:val="00274BDC"/>
    <w:rsid w:val="002762FA"/>
    <w:rsid w:val="002775AF"/>
    <w:rsid w:val="00281F27"/>
    <w:rsid w:val="002905BB"/>
    <w:rsid w:val="002A09F7"/>
    <w:rsid w:val="002A1353"/>
    <w:rsid w:val="002B1937"/>
    <w:rsid w:val="002B680E"/>
    <w:rsid w:val="002C267A"/>
    <w:rsid w:val="002C7C50"/>
    <w:rsid w:val="002F1891"/>
    <w:rsid w:val="002F3335"/>
    <w:rsid w:val="002F4FCB"/>
    <w:rsid w:val="002F5236"/>
    <w:rsid w:val="00325A31"/>
    <w:rsid w:val="0034622F"/>
    <w:rsid w:val="003462ED"/>
    <w:rsid w:val="003473B2"/>
    <w:rsid w:val="00355388"/>
    <w:rsid w:val="003561C4"/>
    <w:rsid w:val="00363FA0"/>
    <w:rsid w:val="00367A8D"/>
    <w:rsid w:val="00376890"/>
    <w:rsid w:val="003828B4"/>
    <w:rsid w:val="003863FE"/>
    <w:rsid w:val="00392194"/>
    <w:rsid w:val="003932C9"/>
    <w:rsid w:val="00397AB0"/>
    <w:rsid w:val="003A053E"/>
    <w:rsid w:val="003A3591"/>
    <w:rsid w:val="003B015A"/>
    <w:rsid w:val="003B0AA0"/>
    <w:rsid w:val="003B3B09"/>
    <w:rsid w:val="003B6945"/>
    <w:rsid w:val="003C3751"/>
    <w:rsid w:val="003C4425"/>
    <w:rsid w:val="003E0D04"/>
    <w:rsid w:val="003E5D5B"/>
    <w:rsid w:val="003E5E61"/>
    <w:rsid w:val="003F5749"/>
    <w:rsid w:val="003F65E8"/>
    <w:rsid w:val="004011D7"/>
    <w:rsid w:val="004022BB"/>
    <w:rsid w:val="0040719A"/>
    <w:rsid w:val="00415369"/>
    <w:rsid w:val="004204AD"/>
    <w:rsid w:val="004628B0"/>
    <w:rsid w:val="00464F2A"/>
    <w:rsid w:val="00465AA0"/>
    <w:rsid w:val="0046658D"/>
    <w:rsid w:val="00473B46"/>
    <w:rsid w:val="004767FD"/>
    <w:rsid w:val="0047703B"/>
    <w:rsid w:val="0048611D"/>
    <w:rsid w:val="004A2604"/>
    <w:rsid w:val="004A4696"/>
    <w:rsid w:val="004A769E"/>
    <w:rsid w:val="004A7C14"/>
    <w:rsid w:val="004B02BE"/>
    <w:rsid w:val="004B68E7"/>
    <w:rsid w:val="004B7DFE"/>
    <w:rsid w:val="004C473A"/>
    <w:rsid w:val="004C4A43"/>
    <w:rsid w:val="004D67F3"/>
    <w:rsid w:val="004E336C"/>
    <w:rsid w:val="004E73C6"/>
    <w:rsid w:val="004E7418"/>
    <w:rsid w:val="004F11AF"/>
    <w:rsid w:val="00515EAB"/>
    <w:rsid w:val="0051761E"/>
    <w:rsid w:val="0052727A"/>
    <w:rsid w:val="00535DAF"/>
    <w:rsid w:val="00536A27"/>
    <w:rsid w:val="00545C66"/>
    <w:rsid w:val="00552B53"/>
    <w:rsid w:val="00554D0E"/>
    <w:rsid w:val="005610A5"/>
    <w:rsid w:val="005612FC"/>
    <w:rsid w:val="00562691"/>
    <w:rsid w:val="0056541F"/>
    <w:rsid w:val="005702C3"/>
    <w:rsid w:val="00570390"/>
    <w:rsid w:val="00577895"/>
    <w:rsid w:val="00594E1E"/>
    <w:rsid w:val="005A38E3"/>
    <w:rsid w:val="005A6F08"/>
    <w:rsid w:val="005B403B"/>
    <w:rsid w:val="005D5A58"/>
    <w:rsid w:val="005D6C05"/>
    <w:rsid w:val="005D7E73"/>
    <w:rsid w:val="005E41C8"/>
    <w:rsid w:val="00605385"/>
    <w:rsid w:val="00614149"/>
    <w:rsid w:val="00623411"/>
    <w:rsid w:val="00634688"/>
    <w:rsid w:val="006401E2"/>
    <w:rsid w:val="00642138"/>
    <w:rsid w:val="0065389C"/>
    <w:rsid w:val="00654270"/>
    <w:rsid w:val="00663E93"/>
    <w:rsid w:val="00663ECA"/>
    <w:rsid w:val="006775DE"/>
    <w:rsid w:val="00680048"/>
    <w:rsid w:val="00685680"/>
    <w:rsid w:val="00687778"/>
    <w:rsid w:val="00696D70"/>
    <w:rsid w:val="0069753E"/>
    <w:rsid w:val="006B5563"/>
    <w:rsid w:val="006C6678"/>
    <w:rsid w:val="006D40CA"/>
    <w:rsid w:val="006D7E72"/>
    <w:rsid w:val="006E3F14"/>
    <w:rsid w:val="006F0613"/>
    <w:rsid w:val="006F6ECA"/>
    <w:rsid w:val="00712253"/>
    <w:rsid w:val="00730AE1"/>
    <w:rsid w:val="0073373F"/>
    <w:rsid w:val="00740EE6"/>
    <w:rsid w:val="007427F4"/>
    <w:rsid w:val="00744AFD"/>
    <w:rsid w:val="00753D4D"/>
    <w:rsid w:val="00760399"/>
    <w:rsid w:val="00765873"/>
    <w:rsid w:val="00765E1E"/>
    <w:rsid w:val="00774CCB"/>
    <w:rsid w:val="007769D3"/>
    <w:rsid w:val="00780EE9"/>
    <w:rsid w:val="00784DCA"/>
    <w:rsid w:val="00786ECA"/>
    <w:rsid w:val="00793AFA"/>
    <w:rsid w:val="00793C2B"/>
    <w:rsid w:val="007941F2"/>
    <w:rsid w:val="007A39B4"/>
    <w:rsid w:val="007A618C"/>
    <w:rsid w:val="007C39EC"/>
    <w:rsid w:val="007C3FD4"/>
    <w:rsid w:val="007C7EDC"/>
    <w:rsid w:val="007D73B7"/>
    <w:rsid w:val="007F7999"/>
    <w:rsid w:val="008008DB"/>
    <w:rsid w:val="008016E9"/>
    <w:rsid w:val="00802DD6"/>
    <w:rsid w:val="008217E7"/>
    <w:rsid w:val="0082691B"/>
    <w:rsid w:val="00827600"/>
    <w:rsid w:val="00846B54"/>
    <w:rsid w:val="00853E77"/>
    <w:rsid w:val="00861E5D"/>
    <w:rsid w:val="00872A6B"/>
    <w:rsid w:val="008767D7"/>
    <w:rsid w:val="00877ACA"/>
    <w:rsid w:val="008A75A1"/>
    <w:rsid w:val="008B1A86"/>
    <w:rsid w:val="008C2C0C"/>
    <w:rsid w:val="008C3088"/>
    <w:rsid w:val="008C4854"/>
    <w:rsid w:val="008D3FF7"/>
    <w:rsid w:val="008D6F94"/>
    <w:rsid w:val="008E1C3B"/>
    <w:rsid w:val="008E4435"/>
    <w:rsid w:val="008F3041"/>
    <w:rsid w:val="009005CD"/>
    <w:rsid w:val="00902401"/>
    <w:rsid w:val="00904EB0"/>
    <w:rsid w:val="00914F43"/>
    <w:rsid w:val="009223C2"/>
    <w:rsid w:val="009270C9"/>
    <w:rsid w:val="00934A40"/>
    <w:rsid w:val="00941F32"/>
    <w:rsid w:val="0094580D"/>
    <w:rsid w:val="00946627"/>
    <w:rsid w:val="00951E9F"/>
    <w:rsid w:val="00952B54"/>
    <w:rsid w:val="00953A33"/>
    <w:rsid w:val="009540CB"/>
    <w:rsid w:val="00955925"/>
    <w:rsid w:val="00965CD4"/>
    <w:rsid w:val="0097011D"/>
    <w:rsid w:val="0097342A"/>
    <w:rsid w:val="009901DE"/>
    <w:rsid w:val="00994FD9"/>
    <w:rsid w:val="009A0454"/>
    <w:rsid w:val="009A2E65"/>
    <w:rsid w:val="009A39C9"/>
    <w:rsid w:val="009A4A20"/>
    <w:rsid w:val="009A4F9A"/>
    <w:rsid w:val="009A611A"/>
    <w:rsid w:val="009C021A"/>
    <w:rsid w:val="009C3FBA"/>
    <w:rsid w:val="009C4EC0"/>
    <w:rsid w:val="009C7ED1"/>
    <w:rsid w:val="009D1C79"/>
    <w:rsid w:val="009D4A1C"/>
    <w:rsid w:val="009D7520"/>
    <w:rsid w:val="009E6557"/>
    <w:rsid w:val="009E7338"/>
    <w:rsid w:val="009F676C"/>
    <w:rsid w:val="00A016ED"/>
    <w:rsid w:val="00A03EE1"/>
    <w:rsid w:val="00A0470B"/>
    <w:rsid w:val="00A04B3A"/>
    <w:rsid w:val="00A05383"/>
    <w:rsid w:val="00A07B81"/>
    <w:rsid w:val="00A12A0C"/>
    <w:rsid w:val="00A15370"/>
    <w:rsid w:val="00A22C7A"/>
    <w:rsid w:val="00A24AFF"/>
    <w:rsid w:val="00A24B24"/>
    <w:rsid w:val="00A34F86"/>
    <w:rsid w:val="00A567D2"/>
    <w:rsid w:val="00A56DC7"/>
    <w:rsid w:val="00A63F61"/>
    <w:rsid w:val="00A659A0"/>
    <w:rsid w:val="00A71793"/>
    <w:rsid w:val="00A73AE5"/>
    <w:rsid w:val="00A8015A"/>
    <w:rsid w:val="00A90FC6"/>
    <w:rsid w:val="00A955C9"/>
    <w:rsid w:val="00AA5431"/>
    <w:rsid w:val="00AD1486"/>
    <w:rsid w:val="00AF4989"/>
    <w:rsid w:val="00B17F65"/>
    <w:rsid w:val="00B204EA"/>
    <w:rsid w:val="00B24B54"/>
    <w:rsid w:val="00B32840"/>
    <w:rsid w:val="00B32F9B"/>
    <w:rsid w:val="00B33EE3"/>
    <w:rsid w:val="00B34DB4"/>
    <w:rsid w:val="00B3698B"/>
    <w:rsid w:val="00B3774E"/>
    <w:rsid w:val="00B408AB"/>
    <w:rsid w:val="00B41209"/>
    <w:rsid w:val="00B60AF8"/>
    <w:rsid w:val="00B81763"/>
    <w:rsid w:val="00B861FF"/>
    <w:rsid w:val="00B9594E"/>
    <w:rsid w:val="00B97E66"/>
    <w:rsid w:val="00BB2285"/>
    <w:rsid w:val="00BC0571"/>
    <w:rsid w:val="00BC4CEF"/>
    <w:rsid w:val="00BC4E29"/>
    <w:rsid w:val="00BD1A5F"/>
    <w:rsid w:val="00BE0DA4"/>
    <w:rsid w:val="00BE0F0C"/>
    <w:rsid w:val="00BF5361"/>
    <w:rsid w:val="00C01E71"/>
    <w:rsid w:val="00C04CE4"/>
    <w:rsid w:val="00C143F0"/>
    <w:rsid w:val="00C21A35"/>
    <w:rsid w:val="00C353CA"/>
    <w:rsid w:val="00C36C31"/>
    <w:rsid w:val="00C42E3D"/>
    <w:rsid w:val="00C51B11"/>
    <w:rsid w:val="00C6760A"/>
    <w:rsid w:val="00C8101A"/>
    <w:rsid w:val="00CA3059"/>
    <w:rsid w:val="00CA4ACA"/>
    <w:rsid w:val="00CA4B84"/>
    <w:rsid w:val="00CA7463"/>
    <w:rsid w:val="00CB29E9"/>
    <w:rsid w:val="00CB5B7E"/>
    <w:rsid w:val="00CB5F1E"/>
    <w:rsid w:val="00CC5A1E"/>
    <w:rsid w:val="00CC6B8B"/>
    <w:rsid w:val="00CD3E51"/>
    <w:rsid w:val="00CE02D7"/>
    <w:rsid w:val="00CE05F4"/>
    <w:rsid w:val="00CE0D99"/>
    <w:rsid w:val="00CE1129"/>
    <w:rsid w:val="00CE2F76"/>
    <w:rsid w:val="00CE3F1A"/>
    <w:rsid w:val="00D03F95"/>
    <w:rsid w:val="00D250A2"/>
    <w:rsid w:val="00D54485"/>
    <w:rsid w:val="00D62536"/>
    <w:rsid w:val="00D65CCC"/>
    <w:rsid w:val="00D70A45"/>
    <w:rsid w:val="00D71D4C"/>
    <w:rsid w:val="00D73AC4"/>
    <w:rsid w:val="00D753DF"/>
    <w:rsid w:val="00D775F1"/>
    <w:rsid w:val="00D81A3D"/>
    <w:rsid w:val="00D86E10"/>
    <w:rsid w:val="00D91694"/>
    <w:rsid w:val="00DB402B"/>
    <w:rsid w:val="00DB559E"/>
    <w:rsid w:val="00DC14BB"/>
    <w:rsid w:val="00DC6E2C"/>
    <w:rsid w:val="00DD170E"/>
    <w:rsid w:val="00DD268B"/>
    <w:rsid w:val="00DE0573"/>
    <w:rsid w:val="00DE29C1"/>
    <w:rsid w:val="00DE2A29"/>
    <w:rsid w:val="00DE5095"/>
    <w:rsid w:val="00DE5C81"/>
    <w:rsid w:val="00DE71A8"/>
    <w:rsid w:val="00DF6871"/>
    <w:rsid w:val="00E069DE"/>
    <w:rsid w:val="00E150B3"/>
    <w:rsid w:val="00E20A70"/>
    <w:rsid w:val="00E23FA3"/>
    <w:rsid w:val="00E2519D"/>
    <w:rsid w:val="00E25542"/>
    <w:rsid w:val="00E25F78"/>
    <w:rsid w:val="00E329B4"/>
    <w:rsid w:val="00E35ED5"/>
    <w:rsid w:val="00E410C5"/>
    <w:rsid w:val="00E444CE"/>
    <w:rsid w:val="00E5300D"/>
    <w:rsid w:val="00E56432"/>
    <w:rsid w:val="00E60EFA"/>
    <w:rsid w:val="00E637AC"/>
    <w:rsid w:val="00E64FD8"/>
    <w:rsid w:val="00E74892"/>
    <w:rsid w:val="00E827A2"/>
    <w:rsid w:val="00E92AFE"/>
    <w:rsid w:val="00E955D7"/>
    <w:rsid w:val="00EA04A9"/>
    <w:rsid w:val="00EA3732"/>
    <w:rsid w:val="00EA4287"/>
    <w:rsid w:val="00EB2B5A"/>
    <w:rsid w:val="00EB7779"/>
    <w:rsid w:val="00EC5775"/>
    <w:rsid w:val="00EC6DC7"/>
    <w:rsid w:val="00EC7B25"/>
    <w:rsid w:val="00ED05E2"/>
    <w:rsid w:val="00ED312D"/>
    <w:rsid w:val="00ED4DAE"/>
    <w:rsid w:val="00EE5FE1"/>
    <w:rsid w:val="00EE6EE3"/>
    <w:rsid w:val="00EF0DD9"/>
    <w:rsid w:val="00EF517B"/>
    <w:rsid w:val="00EF7794"/>
    <w:rsid w:val="00F167EC"/>
    <w:rsid w:val="00F27A24"/>
    <w:rsid w:val="00F32111"/>
    <w:rsid w:val="00F353BE"/>
    <w:rsid w:val="00F36C35"/>
    <w:rsid w:val="00F37460"/>
    <w:rsid w:val="00F37998"/>
    <w:rsid w:val="00F51FA8"/>
    <w:rsid w:val="00F60DDB"/>
    <w:rsid w:val="00F625B4"/>
    <w:rsid w:val="00F63417"/>
    <w:rsid w:val="00F63FA0"/>
    <w:rsid w:val="00F71AD3"/>
    <w:rsid w:val="00F74BD5"/>
    <w:rsid w:val="00F815DA"/>
    <w:rsid w:val="00F85FA8"/>
    <w:rsid w:val="00F919FC"/>
    <w:rsid w:val="00F924CD"/>
    <w:rsid w:val="00F9384B"/>
    <w:rsid w:val="00FA238A"/>
    <w:rsid w:val="00FA7CD5"/>
    <w:rsid w:val="00FB1E09"/>
    <w:rsid w:val="00FB3100"/>
    <w:rsid w:val="00FC3910"/>
    <w:rsid w:val="00FC5B72"/>
    <w:rsid w:val="00FC5CED"/>
    <w:rsid w:val="00FD1DFA"/>
    <w:rsid w:val="00FD626B"/>
    <w:rsid w:val="00FE2A04"/>
    <w:rsid w:val="00FE3F38"/>
    <w:rsid w:val="00FF4F15"/>
    <w:rsid w:val="00FF7284"/>
    <w:rsid w:val="24B21345"/>
    <w:rsid w:val="2A4E8B67"/>
    <w:rsid w:val="2A7D46D9"/>
    <w:rsid w:val="3947113F"/>
    <w:rsid w:val="5CF693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CA96D7"/>
  <w15:chartTrackingRefBased/>
  <w15:docId w15:val="{1DAA442A-3A23-499C-9EC1-22C5A82AC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6890"/>
    <w:pPr>
      <w:spacing w:line="240" w:lineRule="auto"/>
    </w:pPr>
    <w:rPr>
      <w:rFonts w:ascii="SJA Copy" w:hAnsi="SJA Copy"/>
      <w:sz w:val="24"/>
    </w:rPr>
  </w:style>
  <w:style w:type="paragraph" w:styleId="Heading1">
    <w:name w:val="heading 1"/>
    <w:basedOn w:val="Normal"/>
    <w:next w:val="Normal"/>
    <w:link w:val="Heading1Char"/>
    <w:uiPriority w:val="9"/>
    <w:qFormat/>
    <w:rsid w:val="004C4A43"/>
    <w:pPr>
      <w:keepNext/>
      <w:keepLines/>
      <w:spacing w:before="240" w:after="200"/>
      <w:outlineLvl w:val="0"/>
    </w:pPr>
    <w:rPr>
      <w:rFonts w:eastAsiaTheme="majorEastAsia" w:cstheme="majorBidi"/>
      <w:b/>
      <w:bCs/>
      <w:sz w:val="32"/>
      <w:szCs w:val="32"/>
      <w:shd w:val="clear" w:color="auto" w:fill="E1E000" w:themeFill="accent4"/>
    </w:rPr>
  </w:style>
  <w:style w:type="paragraph" w:styleId="Heading2">
    <w:name w:val="heading 2"/>
    <w:basedOn w:val="Normal"/>
    <w:next w:val="Normal"/>
    <w:link w:val="Heading2Char"/>
    <w:uiPriority w:val="9"/>
    <w:unhideWhenUsed/>
    <w:qFormat/>
    <w:rsid w:val="00765E1E"/>
    <w:pPr>
      <w:outlineLvl w:val="1"/>
    </w:pPr>
    <w:rPr>
      <w:b/>
      <w:bCs/>
      <w:color w:val="009F4D" w:themeColor="accent1"/>
      <w:sz w:val="28"/>
      <w:szCs w:val="24"/>
    </w:rPr>
  </w:style>
  <w:style w:type="paragraph" w:styleId="Heading3">
    <w:name w:val="heading 3"/>
    <w:basedOn w:val="Normal"/>
    <w:next w:val="Normal"/>
    <w:link w:val="Heading3Char"/>
    <w:uiPriority w:val="9"/>
    <w:unhideWhenUsed/>
    <w:qFormat/>
    <w:rsid w:val="004C4A43"/>
    <w:pPr>
      <w:keepNext/>
      <w:keepLines/>
      <w:spacing w:before="40" w:after="80"/>
      <w:outlineLvl w:val="2"/>
    </w:pPr>
    <w:rPr>
      <w:rFonts w:eastAsiaTheme="majorEastAsia" w:cstheme="majorBidi"/>
      <w:color w:val="007953" w:themeColor="accent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35DAF"/>
    <w:rPr>
      <w:color w:val="808080"/>
    </w:rPr>
  </w:style>
  <w:style w:type="paragraph" w:styleId="Header">
    <w:name w:val="header"/>
    <w:basedOn w:val="Normal"/>
    <w:link w:val="HeaderChar"/>
    <w:uiPriority w:val="99"/>
    <w:unhideWhenUsed/>
    <w:rsid w:val="00535DAF"/>
    <w:pPr>
      <w:tabs>
        <w:tab w:val="center" w:pos="4513"/>
        <w:tab w:val="right" w:pos="9026"/>
      </w:tabs>
      <w:spacing w:after="0"/>
    </w:pPr>
  </w:style>
  <w:style w:type="character" w:customStyle="1" w:styleId="HeaderChar">
    <w:name w:val="Header Char"/>
    <w:basedOn w:val="DefaultParagraphFont"/>
    <w:link w:val="Header"/>
    <w:uiPriority w:val="99"/>
    <w:rsid w:val="00535DAF"/>
  </w:style>
  <w:style w:type="paragraph" w:styleId="Footer">
    <w:name w:val="footer"/>
    <w:basedOn w:val="Normal"/>
    <w:link w:val="FooterChar"/>
    <w:uiPriority w:val="99"/>
    <w:unhideWhenUsed/>
    <w:rsid w:val="00535DAF"/>
    <w:pPr>
      <w:tabs>
        <w:tab w:val="center" w:pos="4513"/>
        <w:tab w:val="right" w:pos="9026"/>
      </w:tabs>
      <w:spacing w:after="0"/>
    </w:pPr>
  </w:style>
  <w:style w:type="character" w:customStyle="1" w:styleId="FooterChar">
    <w:name w:val="Footer Char"/>
    <w:basedOn w:val="DefaultParagraphFont"/>
    <w:link w:val="Footer"/>
    <w:uiPriority w:val="99"/>
    <w:rsid w:val="00535DAF"/>
  </w:style>
  <w:style w:type="paragraph" w:styleId="Title">
    <w:name w:val="Title"/>
    <w:next w:val="Normal"/>
    <w:link w:val="TitleChar"/>
    <w:uiPriority w:val="10"/>
    <w:qFormat/>
    <w:rsid w:val="00376890"/>
    <w:pPr>
      <w:spacing w:after="0"/>
    </w:pPr>
    <w:rPr>
      <w:rFonts w:ascii="SJA Header" w:hAnsi="SJA Header"/>
      <w:color w:val="009F4D" w:themeColor="accent1"/>
      <w:sz w:val="48"/>
      <w:szCs w:val="48"/>
    </w:rPr>
  </w:style>
  <w:style w:type="character" w:customStyle="1" w:styleId="TitleChar">
    <w:name w:val="Title Char"/>
    <w:basedOn w:val="DefaultParagraphFont"/>
    <w:link w:val="Title"/>
    <w:uiPriority w:val="10"/>
    <w:rsid w:val="00376890"/>
    <w:rPr>
      <w:rFonts w:ascii="SJA Header" w:hAnsi="SJA Header"/>
      <w:color w:val="009F4D" w:themeColor="accent1"/>
      <w:sz w:val="48"/>
      <w:szCs w:val="48"/>
    </w:rPr>
  </w:style>
  <w:style w:type="paragraph" w:styleId="Subtitle">
    <w:name w:val="Subtitle"/>
    <w:basedOn w:val="Normal"/>
    <w:next w:val="Normal"/>
    <w:link w:val="SubtitleChar"/>
    <w:autoRedefine/>
    <w:uiPriority w:val="11"/>
    <w:qFormat/>
    <w:rsid w:val="00AA5431"/>
    <w:rPr>
      <w:b/>
      <w:caps/>
      <w:sz w:val="32"/>
      <w:szCs w:val="12"/>
    </w:rPr>
  </w:style>
  <w:style w:type="character" w:customStyle="1" w:styleId="SubtitleChar">
    <w:name w:val="Subtitle Char"/>
    <w:basedOn w:val="DefaultParagraphFont"/>
    <w:link w:val="Subtitle"/>
    <w:uiPriority w:val="11"/>
    <w:rsid w:val="00AA5431"/>
    <w:rPr>
      <w:b/>
      <w:caps/>
      <w:sz w:val="32"/>
      <w:szCs w:val="12"/>
    </w:rPr>
  </w:style>
  <w:style w:type="paragraph" w:customStyle="1" w:styleId="GreyBold">
    <w:name w:val="Grey Bold"/>
    <w:basedOn w:val="Normal"/>
    <w:next w:val="Normal"/>
    <w:link w:val="GreyBoldChar"/>
    <w:qFormat/>
    <w:rsid w:val="00DE29C1"/>
    <w:pPr>
      <w:tabs>
        <w:tab w:val="center" w:pos="4820"/>
        <w:tab w:val="right" w:pos="9639"/>
      </w:tabs>
      <w:spacing w:after="0"/>
    </w:pPr>
    <w:rPr>
      <w:b/>
      <w:color w:val="97999B" w:themeColor="accent3"/>
      <w:sz w:val="28"/>
      <w:szCs w:val="28"/>
    </w:rPr>
  </w:style>
  <w:style w:type="paragraph" w:customStyle="1" w:styleId="DarkBold">
    <w:name w:val="Dark Bold"/>
    <w:basedOn w:val="Normal"/>
    <w:next w:val="Normal"/>
    <w:link w:val="DarkBoldChar"/>
    <w:qFormat/>
    <w:rsid w:val="00DE29C1"/>
    <w:pPr>
      <w:tabs>
        <w:tab w:val="center" w:pos="4820"/>
        <w:tab w:val="right" w:pos="9639"/>
      </w:tabs>
      <w:spacing w:after="0"/>
    </w:pPr>
    <w:rPr>
      <w:b/>
      <w:bCs/>
      <w:color w:val="007953" w:themeColor="accent2"/>
      <w:sz w:val="28"/>
      <w:szCs w:val="28"/>
    </w:rPr>
  </w:style>
  <w:style w:type="character" w:customStyle="1" w:styleId="GreyBoldChar">
    <w:name w:val="Grey Bold Char"/>
    <w:basedOn w:val="DefaultParagraphFont"/>
    <w:link w:val="GreyBold"/>
    <w:rsid w:val="00DE29C1"/>
    <w:rPr>
      <w:b/>
      <w:color w:val="97999B" w:themeColor="accent3"/>
      <w:sz w:val="28"/>
      <w:szCs w:val="28"/>
    </w:rPr>
  </w:style>
  <w:style w:type="paragraph" w:customStyle="1" w:styleId="BlackBold">
    <w:name w:val="Black Bold"/>
    <w:basedOn w:val="Normal"/>
    <w:next w:val="Normal"/>
    <w:link w:val="BlackBoldChar"/>
    <w:qFormat/>
    <w:rsid w:val="00D73AC4"/>
    <w:rPr>
      <w:b/>
    </w:rPr>
  </w:style>
  <w:style w:type="character" w:customStyle="1" w:styleId="DarkBoldChar">
    <w:name w:val="Dark Bold Char"/>
    <w:basedOn w:val="DefaultParagraphFont"/>
    <w:link w:val="DarkBold"/>
    <w:rsid w:val="00877ACA"/>
    <w:rPr>
      <w:b/>
      <w:bCs/>
      <w:color w:val="007953" w:themeColor="accent2"/>
      <w:sz w:val="28"/>
      <w:szCs w:val="28"/>
    </w:rPr>
  </w:style>
  <w:style w:type="character" w:customStyle="1" w:styleId="BlackBoldChar">
    <w:name w:val="Black Bold Char"/>
    <w:basedOn w:val="DarkBoldChar"/>
    <w:link w:val="BlackBold"/>
    <w:rsid w:val="00D73AC4"/>
    <w:rPr>
      <w:b/>
      <w:bCs w:val="0"/>
      <w:color w:val="007953" w:themeColor="accent2"/>
      <w:sz w:val="24"/>
      <w:szCs w:val="28"/>
    </w:rPr>
  </w:style>
  <w:style w:type="character" w:customStyle="1" w:styleId="Heading1Char">
    <w:name w:val="Heading 1 Char"/>
    <w:basedOn w:val="DefaultParagraphFont"/>
    <w:link w:val="Heading1"/>
    <w:uiPriority w:val="9"/>
    <w:rsid w:val="004C4A43"/>
    <w:rPr>
      <w:rFonts w:ascii="SJA Copy" w:eastAsiaTheme="majorEastAsia" w:hAnsi="SJA Copy" w:cstheme="majorBidi"/>
      <w:b/>
      <w:bCs/>
      <w:sz w:val="32"/>
      <w:szCs w:val="32"/>
    </w:rPr>
  </w:style>
  <w:style w:type="table" w:styleId="TableGrid">
    <w:name w:val="Table Grid"/>
    <w:basedOn w:val="TableNormal"/>
    <w:uiPriority w:val="59"/>
    <w:rsid w:val="000029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65E1E"/>
    <w:rPr>
      <w:b/>
      <w:bCs/>
      <w:color w:val="009F4D" w:themeColor="accent1"/>
      <w:sz w:val="28"/>
      <w:szCs w:val="24"/>
    </w:rPr>
  </w:style>
  <w:style w:type="character" w:styleId="Strong">
    <w:name w:val="Strong"/>
    <w:basedOn w:val="DefaultParagraphFont"/>
    <w:uiPriority w:val="22"/>
    <w:qFormat/>
    <w:rsid w:val="00D73AC4"/>
    <w:rPr>
      <w:b/>
      <w:bCs/>
    </w:rPr>
  </w:style>
  <w:style w:type="paragraph" w:customStyle="1" w:styleId="paragraph">
    <w:name w:val="paragraph"/>
    <w:basedOn w:val="Normal"/>
    <w:rsid w:val="00201AA8"/>
    <w:pPr>
      <w:spacing w:before="100" w:beforeAutospacing="1" w:after="100" w:afterAutospacing="1"/>
    </w:pPr>
    <w:rPr>
      <w:rFonts w:ascii="Calibri" w:hAnsi="Calibri" w:cs="Calibri"/>
      <w:sz w:val="22"/>
      <w:lang w:eastAsia="en-GB"/>
    </w:rPr>
  </w:style>
  <w:style w:type="character" w:customStyle="1" w:styleId="normaltextrun">
    <w:name w:val="normaltextrun"/>
    <w:basedOn w:val="DefaultParagraphFont"/>
    <w:rsid w:val="00201AA8"/>
  </w:style>
  <w:style w:type="character" w:customStyle="1" w:styleId="eop">
    <w:name w:val="eop"/>
    <w:basedOn w:val="DefaultParagraphFont"/>
    <w:rsid w:val="00201AA8"/>
  </w:style>
  <w:style w:type="paragraph" w:styleId="BalloonText">
    <w:name w:val="Balloon Text"/>
    <w:basedOn w:val="Normal"/>
    <w:link w:val="BalloonTextChar"/>
    <w:uiPriority w:val="99"/>
    <w:semiHidden/>
    <w:unhideWhenUsed/>
    <w:rsid w:val="00BD1A5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1A5F"/>
    <w:rPr>
      <w:rFonts w:ascii="Segoe UI" w:hAnsi="Segoe UI" w:cs="Segoe UI"/>
      <w:sz w:val="18"/>
      <w:szCs w:val="18"/>
    </w:rPr>
  </w:style>
  <w:style w:type="table" w:customStyle="1" w:styleId="Style1">
    <w:name w:val="Style1"/>
    <w:basedOn w:val="TableNormal"/>
    <w:uiPriority w:val="99"/>
    <w:rsid w:val="00E150B3"/>
    <w:pPr>
      <w:spacing w:after="0" w:line="240" w:lineRule="auto"/>
    </w:pPr>
    <w:tblPr>
      <w:tblStyleRowBandSize w:val="1"/>
      <w:tblBorders>
        <w:bottom w:val="single" w:sz="18" w:space="0" w:color="009F4D" w:themeColor="accent1"/>
      </w:tblBorders>
    </w:tblPr>
    <w:tblStylePr w:type="firstRow">
      <w:rPr>
        <w:b/>
        <w:color w:val="FFFFFF" w:themeColor="background1"/>
      </w:rPr>
      <w:tblPr/>
      <w:tcPr>
        <w:shd w:val="clear" w:color="auto" w:fill="009F4D" w:themeFill="accent1"/>
      </w:tcPr>
    </w:tblStylePr>
    <w:tblStylePr w:type="firstCol">
      <w:rPr>
        <w:b/>
      </w:rPr>
    </w:tblStylePr>
    <w:tblStylePr w:type="band1Horz">
      <w:tblPr/>
      <w:tcPr>
        <w:shd w:val="clear" w:color="auto" w:fill="FFFFFF" w:themeFill="background1"/>
      </w:tcPr>
    </w:tblStylePr>
    <w:tblStylePr w:type="band2Horz">
      <w:tblPr/>
      <w:tcPr>
        <w:shd w:val="clear" w:color="auto" w:fill="D5D6D7" w:themeFill="accent3" w:themeFillTint="66"/>
      </w:tcPr>
    </w:tblStylePr>
  </w:style>
  <w:style w:type="paragraph" w:styleId="TOCHeading">
    <w:name w:val="TOC Heading"/>
    <w:basedOn w:val="Heading1"/>
    <w:next w:val="Normal"/>
    <w:uiPriority w:val="39"/>
    <w:unhideWhenUsed/>
    <w:qFormat/>
    <w:rsid w:val="008008DB"/>
    <w:pPr>
      <w:spacing w:after="0" w:line="259" w:lineRule="auto"/>
      <w:outlineLvl w:val="9"/>
    </w:pPr>
    <w:rPr>
      <w:b w:val="0"/>
      <w:bCs w:val="0"/>
      <w:color w:val="007739" w:themeColor="accent1" w:themeShade="BF"/>
      <w:shd w:val="clear" w:color="auto" w:fill="auto"/>
      <w:lang w:val="en-US"/>
    </w:rPr>
  </w:style>
  <w:style w:type="paragraph" w:styleId="TOC1">
    <w:name w:val="toc 1"/>
    <w:basedOn w:val="Normal"/>
    <w:next w:val="Normal"/>
    <w:autoRedefine/>
    <w:uiPriority w:val="39"/>
    <w:unhideWhenUsed/>
    <w:rsid w:val="008008DB"/>
    <w:pPr>
      <w:spacing w:after="100"/>
    </w:pPr>
  </w:style>
  <w:style w:type="paragraph" w:styleId="TOC2">
    <w:name w:val="toc 2"/>
    <w:basedOn w:val="Normal"/>
    <w:next w:val="Normal"/>
    <w:autoRedefine/>
    <w:uiPriority w:val="39"/>
    <w:unhideWhenUsed/>
    <w:rsid w:val="008008DB"/>
    <w:pPr>
      <w:spacing w:after="100"/>
      <w:ind w:left="240"/>
    </w:pPr>
  </w:style>
  <w:style w:type="character" w:styleId="Hyperlink">
    <w:name w:val="Hyperlink"/>
    <w:basedOn w:val="DefaultParagraphFont"/>
    <w:uiPriority w:val="99"/>
    <w:unhideWhenUsed/>
    <w:rsid w:val="00730AE1"/>
    <w:rPr>
      <w:b/>
      <w:color w:val="009F4D" w:themeColor="hyperlink"/>
      <w:u w:val="none"/>
    </w:rPr>
  </w:style>
  <w:style w:type="paragraph" w:styleId="TOC3">
    <w:name w:val="toc 3"/>
    <w:basedOn w:val="Normal"/>
    <w:next w:val="Normal"/>
    <w:autoRedefine/>
    <w:uiPriority w:val="39"/>
    <w:unhideWhenUsed/>
    <w:rsid w:val="008008DB"/>
    <w:pPr>
      <w:spacing w:after="100" w:line="259" w:lineRule="auto"/>
      <w:ind w:left="440"/>
    </w:pPr>
    <w:rPr>
      <w:rFonts w:eastAsiaTheme="minorEastAsia" w:cs="Times New Roman"/>
      <w:sz w:val="22"/>
      <w:lang w:val="en-US"/>
    </w:rPr>
  </w:style>
  <w:style w:type="table" w:customStyle="1" w:styleId="Style2">
    <w:name w:val="Style2"/>
    <w:basedOn w:val="TableNormal"/>
    <w:uiPriority w:val="99"/>
    <w:rsid w:val="00E150B3"/>
    <w:pPr>
      <w:spacing w:after="0" w:line="240" w:lineRule="auto"/>
    </w:pPr>
    <w:tblPr>
      <w:tblStyleRowBandSize w:val="1"/>
      <w:tblStyleColBandSize w:val="1"/>
      <w:tblBorders>
        <w:right w:val="single" w:sz="18" w:space="0" w:color="009F4D" w:themeColor="accent1"/>
      </w:tblBorders>
    </w:tblPr>
    <w:tcPr>
      <w:shd w:val="clear" w:color="auto" w:fill="FFFFFF" w:themeFill="background1"/>
    </w:tcPr>
    <w:tblStylePr w:type="firstRow">
      <w:rPr>
        <w:b/>
      </w:rPr>
    </w:tblStylePr>
    <w:tblStylePr w:type="firstCol">
      <w:rPr>
        <w:b/>
        <w:color w:val="FFFFFF" w:themeColor="background1"/>
      </w:rPr>
      <w:tblPr/>
      <w:tcPr>
        <w:shd w:val="clear" w:color="auto" w:fill="009F4D" w:themeFill="accent1"/>
      </w:tcPr>
    </w:tblStylePr>
    <w:tblStylePr w:type="band1Vert">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D5D6D7" w:themeFill="accent3" w:themeFillTint="66"/>
      </w:tcPr>
    </w:tblStylePr>
    <w:tblStylePr w:type="band2Horz">
      <w:tblPr/>
      <w:tcPr>
        <w:shd w:val="clear" w:color="auto" w:fill="FFFFFF" w:themeFill="background1"/>
      </w:tcPr>
    </w:tblStylePr>
  </w:style>
  <w:style w:type="paragraph" w:customStyle="1" w:styleId="2E6CD87BAE0F436986113A3F0FBD61A81">
    <w:name w:val="2E6CD87BAE0F436986113A3F0FBD61A81"/>
    <w:rsid w:val="007C39EC"/>
    <w:pPr>
      <w:tabs>
        <w:tab w:val="center" w:pos="4820"/>
        <w:tab w:val="right" w:pos="9639"/>
      </w:tabs>
      <w:spacing w:after="0"/>
    </w:pPr>
    <w:rPr>
      <w:b/>
      <w:color w:val="97999B" w:themeColor="accent3"/>
      <w:sz w:val="28"/>
      <w:szCs w:val="28"/>
    </w:rPr>
  </w:style>
  <w:style w:type="paragraph" w:styleId="ListParagraph">
    <w:name w:val="List Paragraph"/>
    <w:basedOn w:val="Normal"/>
    <w:link w:val="ListParagraphChar"/>
    <w:uiPriority w:val="34"/>
    <w:qFormat/>
    <w:rsid w:val="003473B2"/>
    <w:pPr>
      <w:numPr>
        <w:numId w:val="3"/>
      </w:numPr>
      <w:spacing w:after="0"/>
      <w:ind w:left="457" w:hanging="426"/>
      <w:contextualSpacing/>
    </w:pPr>
  </w:style>
  <w:style w:type="paragraph" w:customStyle="1" w:styleId="Greenbullets">
    <w:name w:val="Green bullets"/>
    <w:basedOn w:val="ListParagraph"/>
    <w:link w:val="GreenbulletsChar"/>
    <w:qFormat/>
    <w:rsid w:val="003473B2"/>
    <w:rPr>
      <w:bCs/>
    </w:rPr>
  </w:style>
  <w:style w:type="table" w:styleId="GridTable1Light-Accent2">
    <w:name w:val="Grid Table 1 Light Accent 2"/>
    <w:basedOn w:val="TableNormal"/>
    <w:uiPriority w:val="46"/>
    <w:rsid w:val="004A769E"/>
    <w:pPr>
      <w:spacing w:after="0" w:line="240" w:lineRule="auto"/>
    </w:pPr>
    <w:tblPr>
      <w:tblStyleRowBandSize w:val="1"/>
      <w:tblStyleColBandSize w:val="1"/>
      <w:tblBorders>
        <w:top w:val="single" w:sz="4" w:space="0" w:color="63FFCD" w:themeColor="accent2" w:themeTint="66"/>
        <w:left w:val="single" w:sz="4" w:space="0" w:color="63FFCD" w:themeColor="accent2" w:themeTint="66"/>
        <w:bottom w:val="single" w:sz="4" w:space="0" w:color="63FFCD" w:themeColor="accent2" w:themeTint="66"/>
        <w:right w:val="single" w:sz="4" w:space="0" w:color="63FFCD" w:themeColor="accent2" w:themeTint="66"/>
        <w:insideH w:val="single" w:sz="4" w:space="0" w:color="63FFCD" w:themeColor="accent2" w:themeTint="66"/>
        <w:insideV w:val="single" w:sz="4" w:space="0" w:color="63FFCD" w:themeColor="accent2" w:themeTint="66"/>
      </w:tblBorders>
    </w:tblPr>
    <w:tblStylePr w:type="firstRow">
      <w:rPr>
        <w:b/>
        <w:bCs/>
      </w:rPr>
      <w:tblPr/>
      <w:tcPr>
        <w:tcBorders>
          <w:bottom w:val="single" w:sz="12" w:space="0" w:color="15FFB4" w:themeColor="accent2" w:themeTint="99"/>
        </w:tcBorders>
      </w:tcPr>
    </w:tblStylePr>
    <w:tblStylePr w:type="lastRow">
      <w:rPr>
        <w:b/>
        <w:bCs/>
      </w:rPr>
      <w:tblPr/>
      <w:tcPr>
        <w:tcBorders>
          <w:top w:val="double" w:sz="2" w:space="0" w:color="15FFB4" w:themeColor="accent2" w:themeTint="99"/>
        </w:tcBorders>
      </w:tcPr>
    </w:tblStylePr>
    <w:tblStylePr w:type="firstCol">
      <w:rPr>
        <w:b/>
        <w:bCs/>
      </w:rPr>
    </w:tblStylePr>
    <w:tblStylePr w:type="lastCol">
      <w:rPr>
        <w:b/>
        <w:bCs/>
      </w:rPr>
    </w:tblStylePr>
  </w:style>
  <w:style w:type="character" w:customStyle="1" w:styleId="ListParagraphChar">
    <w:name w:val="List Paragraph Char"/>
    <w:basedOn w:val="DefaultParagraphFont"/>
    <w:link w:val="ListParagraph"/>
    <w:uiPriority w:val="34"/>
    <w:rsid w:val="003473B2"/>
    <w:rPr>
      <w:sz w:val="24"/>
    </w:rPr>
  </w:style>
  <w:style w:type="character" w:customStyle="1" w:styleId="GreenbulletsChar">
    <w:name w:val="Green bullets Char"/>
    <w:basedOn w:val="ListParagraphChar"/>
    <w:link w:val="Greenbullets"/>
    <w:rsid w:val="003473B2"/>
    <w:rPr>
      <w:bCs/>
      <w:sz w:val="24"/>
    </w:rPr>
  </w:style>
  <w:style w:type="table" w:styleId="GridTable4-Accent6">
    <w:name w:val="Grid Table 4 Accent 6"/>
    <w:basedOn w:val="TableNormal"/>
    <w:uiPriority w:val="49"/>
    <w:rsid w:val="00594E1E"/>
    <w:pPr>
      <w:spacing w:after="0" w:line="240" w:lineRule="auto"/>
    </w:pPr>
    <w:tblPr>
      <w:tblStyleRowBandSize w:val="1"/>
      <w:tblStyleColBandSize w:val="1"/>
      <w:tblBorders>
        <w:top w:val="single" w:sz="4" w:space="0" w:color="FE5483" w:themeColor="accent6" w:themeTint="99"/>
        <w:left w:val="single" w:sz="4" w:space="0" w:color="FE5483" w:themeColor="accent6" w:themeTint="99"/>
        <w:bottom w:val="single" w:sz="4" w:space="0" w:color="FE5483" w:themeColor="accent6" w:themeTint="99"/>
        <w:right w:val="single" w:sz="4" w:space="0" w:color="FE5483" w:themeColor="accent6" w:themeTint="99"/>
        <w:insideH w:val="single" w:sz="4" w:space="0" w:color="FE5483" w:themeColor="accent6" w:themeTint="99"/>
        <w:insideV w:val="single" w:sz="4" w:space="0" w:color="FE5483" w:themeColor="accent6" w:themeTint="99"/>
      </w:tblBorders>
    </w:tblPr>
    <w:tblStylePr w:type="firstRow">
      <w:rPr>
        <w:b/>
        <w:bCs/>
        <w:color w:val="FFFFFF" w:themeColor="background1"/>
      </w:rPr>
      <w:tblPr/>
      <w:tcPr>
        <w:tcBorders>
          <w:top w:val="single" w:sz="4" w:space="0" w:color="E0013F" w:themeColor="accent6"/>
          <w:left w:val="single" w:sz="4" w:space="0" w:color="E0013F" w:themeColor="accent6"/>
          <w:bottom w:val="single" w:sz="4" w:space="0" w:color="E0013F" w:themeColor="accent6"/>
          <w:right w:val="single" w:sz="4" w:space="0" w:color="E0013F" w:themeColor="accent6"/>
          <w:insideH w:val="nil"/>
          <w:insideV w:val="nil"/>
        </w:tcBorders>
        <w:shd w:val="clear" w:color="auto" w:fill="E0013F" w:themeFill="accent6"/>
      </w:tcPr>
    </w:tblStylePr>
    <w:tblStylePr w:type="lastRow">
      <w:rPr>
        <w:b/>
        <w:bCs/>
      </w:rPr>
      <w:tblPr/>
      <w:tcPr>
        <w:tcBorders>
          <w:top w:val="double" w:sz="4" w:space="0" w:color="E0013F" w:themeColor="accent6"/>
        </w:tcBorders>
      </w:tcPr>
    </w:tblStylePr>
    <w:tblStylePr w:type="firstCol">
      <w:rPr>
        <w:b/>
        <w:bCs/>
      </w:rPr>
    </w:tblStylePr>
    <w:tblStylePr w:type="lastCol">
      <w:rPr>
        <w:b/>
        <w:bCs/>
      </w:rPr>
    </w:tblStylePr>
    <w:tblStylePr w:type="band1Vert">
      <w:tblPr/>
      <w:tcPr>
        <w:shd w:val="clear" w:color="auto" w:fill="FEC6D5" w:themeFill="accent6" w:themeFillTint="33"/>
      </w:tcPr>
    </w:tblStylePr>
    <w:tblStylePr w:type="band1Horz">
      <w:tblPr/>
      <w:tcPr>
        <w:shd w:val="clear" w:color="auto" w:fill="FEC6D5" w:themeFill="accent6" w:themeFillTint="33"/>
      </w:tcPr>
    </w:tblStylePr>
  </w:style>
  <w:style w:type="character" w:styleId="UnresolvedMention">
    <w:name w:val="Unresolved Mention"/>
    <w:basedOn w:val="DefaultParagraphFont"/>
    <w:uiPriority w:val="99"/>
    <w:semiHidden/>
    <w:unhideWhenUsed/>
    <w:rsid w:val="00730AE1"/>
    <w:rPr>
      <w:color w:val="605E5C"/>
      <w:shd w:val="clear" w:color="auto" w:fill="E1DFDD"/>
    </w:rPr>
  </w:style>
  <w:style w:type="paragraph" w:customStyle="1" w:styleId="1A76814BB2A64F08960B9B17528672DA5">
    <w:name w:val="1A76814BB2A64F08960B9B17528672DA5"/>
    <w:rsid w:val="000B1BAE"/>
  </w:style>
  <w:style w:type="paragraph" w:customStyle="1" w:styleId="0DA351EB3D7C4C1D999A8A3FBE76619D">
    <w:name w:val="0DA351EB3D7C4C1D999A8A3FBE76619D"/>
    <w:rsid w:val="000B1BAE"/>
    <w:pPr>
      <w:tabs>
        <w:tab w:val="center" w:pos="4820"/>
        <w:tab w:val="right" w:pos="9639"/>
      </w:tabs>
      <w:spacing w:after="0"/>
    </w:pPr>
    <w:rPr>
      <w:b/>
      <w:bCs/>
      <w:color w:val="007953" w:themeColor="accent2"/>
      <w:sz w:val="28"/>
      <w:szCs w:val="28"/>
    </w:rPr>
  </w:style>
  <w:style w:type="paragraph" w:styleId="NoSpacing">
    <w:name w:val="No Spacing"/>
    <w:uiPriority w:val="1"/>
    <w:qFormat/>
    <w:rsid w:val="000B2937"/>
    <w:pPr>
      <w:spacing w:after="0" w:line="240" w:lineRule="auto"/>
    </w:pPr>
    <w:rPr>
      <w:sz w:val="24"/>
    </w:rPr>
  </w:style>
  <w:style w:type="character" w:customStyle="1" w:styleId="Style3">
    <w:name w:val="Style3"/>
    <w:basedOn w:val="DefaultParagraphFont"/>
    <w:uiPriority w:val="1"/>
    <w:rsid w:val="00CA7463"/>
    <w:rPr>
      <w:b/>
      <w:sz w:val="32"/>
    </w:rPr>
  </w:style>
  <w:style w:type="character" w:customStyle="1" w:styleId="Heading3Char">
    <w:name w:val="Heading 3 Char"/>
    <w:basedOn w:val="DefaultParagraphFont"/>
    <w:link w:val="Heading3"/>
    <w:uiPriority w:val="9"/>
    <w:rsid w:val="004C4A43"/>
    <w:rPr>
      <w:rFonts w:ascii="SJA Copy" w:eastAsiaTheme="majorEastAsia" w:hAnsi="SJA Copy" w:cstheme="majorBidi"/>
      <w:color w:val="007953" w:themeColor="accent2"/>
      <w:sz w:val="24"/>
      <w:szCs w:val="24"/>
    </w:rPr>
  </w:style>
  <w:style w:type="paragraph" w:customStyle="1" w:styleId="1A76814BB2A64F08960B9B17528672DA7">
    <w:name w:val="1A76814BB2A64F08960B9B17528672DA7"/>
    <w:rsid w:val="00A15370"/>
  </w:style>
  <w:style w:type="paragraph" w:customStyle="1" w:styleId="ScriptCopy">
    <w:name w:val="Script Copy"/>
    <w:basedOn w:val="Normal"/>
    <w:link w:val="ScriptCopyChar"/>
    <w:qFormat/>
    <w:rsid w:val="009A4A20"/>
    <w:pPr>
      <w:ind w:left="1701" w:right="1700"/>
    </w:pPr>
    <w:rPr>
      <w:rFonts w:ascii="Courier New" w:hAnsi="Courier New" w:cs="Courier New"/>
    </w:rPr>
  </w:style>
  <w:style w:type="character" w:customStyle="1" w:styleId="ScriptCopyChar">
    <w:name w:val="Script Copy Char"/>
    <w:basedOn w:val="DefaultParagraphFont"/>
    <w:link w:val="ScriptCopy"/>
    <w:rsid w:val="009A4A20"/>
    <w:rPr>
      <w:rFonts w:ascii="Courier New" w:hAnsi="Courier New" w:cs="Courier New"/>
      <w:sz w:val="24"/>
    </w:rPr>
  </w:style>
  <w:style w:type="paragraph" w:customStyle="1" w:styleId="ScriptName">
    <w:name w:val="Script Name"/>
    <w:basedOn w:val="ScriptCopy"/>
    <w:next w:val="ScriptCopy"/>
    <w:link w:val="ScriptNameChar"/>
    <w:qFormat/>
    <w:rsid w:val="009A4A20"/>
    <w:pPr>
      <w:jc w:val="center"/>
    </w:pPr>
    <w:rPr>
      <w:b/>
    </w:rPr>
  </w:style>
  <w:style w:type="character" w:customStyle="1" w:styleId="ScriptNameChar">
    <w:name w:val="Script Name Char"/>
    <w:basedOn w:val="ScriptCopyChar"/>
    <w:link w:val="ScriptName"/>
    <w:rsid w:val="009A4A20"/>
    <w:rPr>
      <w:rFonts w:ascii="Courier New" w:hAnsi="Courier New" w:cs="Courier New"/>
      <w:b/>
      <w:sz w:val="24"/>
    </w:rPr>
  </w:style>
  <w:style w:type="character" w:styleId="CommentReference">
    <w:name w:val="annotation reference"/>
    <w:basedOn w:val="DefaultParagraphFont"/>
    <w:uiPriority w:val="99"/>
    <w:semiHidden/>
    <w:unhideWhenUsed/>
    <w:rsid w:val="00E827A2"/>
    <w:rPr>
      <w:sz w:val="16"/>
      <w:szCs w:val="16"/>
    </w:rPr>
  </w:style>
  <w:style w:type="paragraph" w:styleId="CommentText">
    <w:name w:val="annotation text"/>
    <w:basedOn w:val="Normal"/>
    <w:link w:val="CommentTextChar"/>
    <w:uiPriority w:val="99"/>
    <w:semiHidden/>
    <w:unhideWhenUsed/>
    <w:rsid w:val="00E827A2"/>
    <w:rPr>
      <w:sz w:val="20"/>
      <w:szCs w:val="20"/>
    </w:rPr>
  </w:style>
  <w:style w:type="character" w:customStyle="1" w:styleId="CommentTextChar">
    <w:name w:val="Comment Text Char"/>
    <w:basedOn w:val="DefaultParagraphFont"/>
    <w:link w:val="CommentText"/>
    <w:uiPriority w:val="99"/>
    <w:semiHidden/>
    <w:rsid w:val="00E827A2"/>
    <w:rPr>
      <w:rFonts w:ascii="SJA Copy" w:hAnsi="SJA Copy"/>
      <w:sz w:val="20"/>
      <w:szCs w:val="20"/>
    </w:rPr>
  </w:style>
  <w:style w:type="paragraph" w:styleId="CommentSubject">
    <w:name w:val="annotation subject"/>
    <w:basedOn w:val="CommentText"/>
    <w:next w:val="CommentText"/>
    <w:link w:val="CommentSubjectChar"/>
    <w:uiPriority w:val="99"/>
    <w:semiHidden/>
    <w:unhideWhenUsed/>
    <w:rsid w:val="00E827A2"/>
    <w:rPr>
      <w:b/>
      <w:bCs/>
    </w:rPr>
  </w:style>
  <w:style w:type="character" w:customStyle="1" w:styleId="CommentSubjectChar">
    <w:name w:val="Comment Subject Char"/>
    <w:basedOn w:val="CommentTextChar"/>
    <w:link w:val="CommentSubject"/>
    <w:uiPriority w:val="99"/>
    <w:semiHidden/>
    <w:rsid w:val="00E827A2"/>
    <w:rPr>
      <w:rFonts w:ascii="SJA Copy" w:hAnsi="SJA Copy"/>
      <w:b/>
      <w:bCs/>
      <w:sz w:val="20"/>
      <w:szCs w:val="20"/>
    </w:rPr>
  </w:style>
  <w:style w:type="paragraph" w:customStyle="1" w:styleId="Bullets">
    <w:name w:val="Bullets"/>
    <w:basedOn w:val="Normal"/>
    <w:link w:val="BulletsChar"/>
    <w:qFormat/>
    <w:rsid w:val="00B9594E"/>
    <w:pPr>
      <w:numPr>
        <w:numId w:val="4"/>
      </w:numPr>
      <w:spacing w:after="0" w:line="245" w:lineRule="auto"/>
    </w:pPr>
    <w:rPr>
      <w:rFonts w:ascii="Arial" w:eastAsia="Arial" w:hAnsi="Arial" w:cs="Arial"/>
      <w:sz w:val="22"/>
      <w:lang w:eastAsia="en-GB"/>
    </w:rPr>
  </w:style>
  <w:style w:type="character" w:customStyle="1" w:styleId="BulletsChar">
    <w:name w:val="Bullets Char"/>
    <w:basedOn w:val="DefaultParagraphFont"/>
    <w:link w:val="Bullets"/>
    <w:rsid w:val="00B9594E"/>
    <w:rPr>
      <w:rFonts w:ascii="Arial" w:eastAsia="Arial" w:hAnsi="Arial" w:cs="Aria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7757276">
      <w:bodyDiv w:val="1"/>
      <w:marLeft w:val="0"/>
      <w:marRight w:val="0"/>
      <w:marTop w:val="0"/>
      <w:marBottom w:val="0"/>
      <w:divBdr>
        <w:top w:val="none" w:sz="0" w:space="0" w:color="auto"/>
        <w:left w:val="none" w:sz="0" w:space="0" w:color="auto"/>
        <w:bottom w:val="none" w:sz="0" w:space="0" w:color="auto"/>
        <w:right w:val="none" w:sz="0" w:space="0" w:color="auto"/>
      </w:divBdr>
    </w:div>
    <w:div w:id="1419060502">
      <w:bodyDiv w:val="1"/>
      <w:marLeft w:val="0"/>
      <w:marRight w:val="0"/>
      <w:marTop w:val="0"/>
      <w:marBottom w:val="0"/>
      <w:divBdr>
        <w:top w:val="none" w:sz="0" w:space="0" w:color="auto"/>
        <w:left w:val="none" w:sz="0" w:space="0" w:color="auto"/>
        <w:bottom w:val="none" w:sz="0" w:space="0" w:color="auto"/>
        <w:right w:val="none" w:sz="0" w:space="0" w:color="auto"/>
      </w:divBdr>
      <w:divsChild>
        <w:div w:id="893934500">
          <w:marLeft w:val="0"/>
          <w:marRight w:val="0"/>
          <w:marTop w:val="0"/>
          <w:marBottom w:val="0"/>
          <w:divBdr>
            <w:top w:val="none" w:sz="0" w:space="0" w:color="auto"/>
            <w:left w:val="none" w:sz="0" w:space="0" w:color="auto"/>
            <w:bottom w:val="none" w:sz="0" w:space="0" w:color="auto"/>
            <w:right w:val="none" w:sz="0" w:space="0" w:color="auto"/>
          </w:divBdr>
        </w:div>
        <w:div w:id="1387987933">
          <w:marLeft w:val="0"/>
          <w:marRight w:val="0"/>
          <w:marTop w:val="0"/>
          <w:marBottom w:val="0"/>
          <w:divBdr>
            <w:top w:val="none" w:sz="0" w:space="0" w:color="auto"/>
            <w:left w:val="none" w:sz="0" w:space="0" w:color="auto"/>
            <w:bottom w:val="none" w:sz="0" w:space="0" w:color="auto"/>
            <w:right w:val="none" w:sz="0" w:space="0" w:color="auto"/>
          </w:divBdr>
        </w:div>
        <w:div w:id="1133403655">
          <w:marLeft w:val="0"/>
          <w:marRight w:val="0"/>
          <w:marTop w:val="0"/>
          <w:marBottom w:val="0"/>
          <w:divBdr>
            <w:top w:val="none" w:sz="0" w:space="0" w:color="auto"/>
            <w:left w:val="none" w:sz="0" w:space="0" w:color="auto"/>
            <w:bottom w:val="none" w:sz="0" w:space="0" w:color="auto"/>
            <w:right w:val="none" w:sz="0" w:space="0" w:color="auto"/>
          </w:divBdr>
        </w:div>
      </w:divsChild>
    </w:div>
    <w:div w:id="1969509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SJA">
  <a:themeElements>
    <a:clrScheme name="SJA">
      <a:dk1>
        <a:srgbClr val="000000"/>
      </a:dk1>
      <a:lt1>
        <a:srgbClr val="FFFFFF"/>
      </a:lt1>
      <a:dk2>
        <a:srgbClr val="000000"/>
      </a:dk2>
      <a:lt2>
        <a:srgbClr val="FFFFFF"/>
      </a:lt2>
      <a:accent1>
        <a:srgbClr val="009F4D"/>
      </a:accent1>
      <a:accent2>
        <a:srgbClr val="007953"/>
      </a:accent2>
      <a:accent3>
        <a:srgbClr val="97999B"/>
      </a:accent3>
      <a:accent4>
        <a:srgbClr val="E1E000"/>
      </a:accent4>
      <a:accent5>
        <a:srgbClr val="2E58A6"/>
      </a:accent5>
      <a:accent6>
        <a:srgbClr val="E0013F"/>
      </a:accent6>
      <a:hlink>
        <a:srgbClr val="009F4D"/>
      </a:hlink>
      <a:folHlink>
        <a:srgbClr val="97999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438fee5-4836-4a9b-92c3-6a2bb6a852cf">
      <UserInfo>
        <DisplayName>Carolyn Bowers</DisplayName>
        <AccountId>183</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D040A1313B4478EDB6C5C0D38D420" ma:contentTypeVersion="6" ma:contentTypeDescription="Create a new document." ma:contentTypeScope="" ma:versionID="1902468371aadd2bf5cab660b3643806">
  <xsd:schema xmlns:xsd="http://www.w3.org/2001/XMLSchema" xmlns:xs="http://www.w3.org/2001/XMLSchema" xmlns:p="http://schemas.microsoft.com/office/2006/metadata/properties" xmlns:ns2="0ed75918-be05-4463-941a-0c6ec7c183ba" xmlns:ns3="5438fee5-4836-4a9b-92c3-6a2bb6a852cf" targetNamespace="http://schemas.microsoft.com/office/2006/metadata/properties" ma:root="true" ma:fieldsID="35a81832fe147059fb6d3b8e40cb4c99" ns2:_="" ns3:_="">
    <xsd:import namespace="0ed75918-be05-4463-941a-0c6ec7c183ba"/>
    <xsd:import namespace="5438fee5-4836-4a9b-92c3-6a2bb6a852c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d75918-be05-4463-941a-0c6ec7c183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38fee5-4836-4a9b-92c3-6a2bb6a852c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4E05A0-6A61-4D18-B07D-89C88AACA680}">
  <ds:schemaRefs>
    <ds:schemaRef ds:uri="http://schemas.microsoft.com/office/2006/metadata/properties"/>
    <ds:schemaRef ds:uri="http://schemas.microsoft.com/office/infopath/2007/PartnerControls"/>
    <ds:schemaRef ds:uri="5438fee5-4836-4a9b-92c3-6a2bb6a852cf"/>
  </ds:schemaRefs>
</ds:datastoreItem>
</file>

<file path=customXml/itemProps2.xml><?xml version="1.0" encoding="utf-8"?>
<ds:datastoreItem xmlns:ds="http://schemas.openxmlformats.org/officeDocument/2006/customXml" ds:itemID="{ED7678FA-4074-40EC-8879-4500DCE3DA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d75918-be05-4463-941a-0c6ec7c183ba"/>
    <ds:schemaRef ds:uri="5438fee5-4836-4a9b-92c3-6a2bb6a852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012182-C006-4DAE-A221-CE81647AB776}">
  <ds:schemaRefs>
    <ds:schemaRef ds:uri="http://schemas.openxmlformats.org/officeDocument/2006/bibliography"/>
  </ds:schemaRefs>
</ds:datastoreItem>
</file>

<file path=customXml/itemProps4.xml><?xml version="1.0" encoding="utf-8"?>
<ds:datastoreItem xmlns:ds="http://schemas.openxmlformats.org/officeDocument/2006/customXml" ds:itemID="{8F920DD8-FC80-4754-B5B5-8C9FD8D2C8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716</Words>
  <Characters>4086</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Browne</dc:creator>
  <cp:keywords/>
  <dc:description/>
  <cp:lastModifiedBy>Jayne Mumford</cp:lastModifiedBy>
  <cp:revision>2</cp:revision>
  <cp:lastPrinted>2020-10-29T11:07:00Z</cp:lastPrinted>
  <dcterms:created xsi:type="dcterms:W3CDTF">2021-06-21T10:09:00Z</dcterms:created>
  <dcterms:modified xsi:type="dcterms:W3CDTF">2021-06-21T10:09:00Z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0x010100F3ED040A1313B4478EDB6C5C0D38D420</vt:lpwstr>
  </property>
</Properties>
</file>